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1097" w14:textId="5F13CAF6" w:rsidR="009D4B7A" w:rsidRPr="00A31852" w:rsidRDefault="001F0FBB" w:rsidP="004C505E">
      <w:pPr>
        <w:jc w:val="center"/>
        <w:rPr>
          <w:rFonts w:ascii="Calibri Light" w:hAnsi="Calibri Light" w:cs="Calibri Light"/>
          <w:sz w:val="36"/>
          <w:szCs w:val="36"/>
          <w:lang w:val="en-US"/>
        </w:rPr>
      </w:pPr>
      <w:r w:rsidRPr="00A31852">
        <w:rPr>
          <w:rFonts w:ascii="Calibri Light" w:hAnsi="Calibri Light" w:cs="Calibri Light"/>
          <w:sz w:val="36"/>
          <w:szCs w:val="36"/>
          <w:lang w:val="en-US"/>
        </w:rPr>
        <w:t>Thermos</w:t>
      </w:r>
      <w:r w:rsidR="004D5A7C">
        <w:rPr>
          <w:rFonts w:ascii="Calibri Light" w:hAnsi="Calibri Light" w:cs="Calibri Light"/>
          <w:sz w:val="36"/>
          <w:szCs w:val="36"/>
          <w:lang w:val="en-US"/>
        </w:rPr>
        <w:t>-</w:t>
      </w:r>
      <w:r w:rsidR="009D4B7A" w:rsidRPr="00A31852">
        <w:rPr>
          <w:rFonts w:ascii="Calibri Light" w:hAnsi="Calibri Light" w:cs="Calibri Light"/>
          <w:sz w:val="36"/>
          <w:szCs w:val="36"/>
          <w:lang w:val="en-US"/>
        </w:rPr>
        <w:t>dashboard</w:t>
      </w:r>
      <w:r w:rsidR="00A31852">
        <w:rPr>
          <w:rFonts w:ascii="Calibri Light" w:hAnsi="Calibri Light" w:cs="Calibri Light"/>
          <w:sz w:val="36"/>
          <w:szCs w:val="36"/>
          <w:lang w:val="en-US"/>
        </w:rPr>
        <w:t xml:space="preserve"> </w:t>
      </w:r>
      <w:r w:rsidR="00A31852" w:rsidRPr="00A31852">
        <w:rPr>
          <w:rFonts w:ascii="Calibri Light" w:hAnsi="Calibri Light" w:cs="Calibri Light"/>
          <w:sz w:val="36"/>
          <w:szCs w:val="36"/>
          <w:lang w:val="en-US"/>
        </w:rPr>
        <w:t>Implementation</w:t>
      </w:r>
      <w:r w:rsidR="004D5A7C">
        <w:rPr>
          <w:rFonts w:ascii="Calibri Light" w:hAnsi="Calibri Light" w:cs="Calibri Light"/>
          <w:sz w:val="36"/>
          <w:szCs w:val="36"/>
          <w:lang w:val="en-US"/>
        </w:rPr>
        <w:t xml:space="preserve"> Example 2</w:t>
      </w:r>
      <w:r w:rsidR="00A31852">
        <w:rPr>
          <w:rFonts w:ascii="Calibri Light" w:hAnsi="Calibri Light" w:cs="Calibri Light"/>
          <w:sz w:val="36"/>
          <w:szCs w:val="36"/>
          <w:lang w:val="en-US"/>
        </w:rPr>
        <w:t xml:space="preserve"> </w:t>
      </w:r>
    </w:p>
    <w:p w14:paraId="424DCEB0" w14:textId="77777777" w:rsidR="004D5A7C" w:rsidRDefault="004D5A7C" w:rsidP="004D5A7C">
      <w:pPr>
        <w:jc w:val="center"/>
        <w:rPr>
          <w:rFonts w:ascii="Calibri Light" w:hAnsi="Calibri Light" w:cs="Calibri Light"/>
          <w:sz w:val="28"/>
          <w:szCs w:val="28"/>
          <w:lang w:val="en-US"/>
        </w:rPr>
      </w:pPr>
    </w:p>
    <w:p w14:paraId="3DFEFCD2" w14:textId="77777777" w:rsidR="004D5A7C" w:rsidRDefault="004D5A7C" w:rsidP="004D5A7C">
      <w:pPr>
        <w:rPr>
          <w:rFonts w:ascii="Calibri Light" w:hAnsi="Calibri Light" w:cs="Calibri Light"/>
          <w:lang w:val="en-US"/>
        </w:rPr>
      </w:pPr>
      <w:r w:rsidRPr="00A31852">
        <w:rPr>
          <w:rFonts w:ascii="Calibri Light" w:hAnsi="Calibri Light" w:cs="Calibri Light"/>
          <w:lang w:val="en-US"/>
        </w:rPr>
        <w:t>This</w:t>
      </w:r>
      <w:r>
        <w:rPr>
          <w:rFonts w:ascii="Calibri Light" w:hAnsi="Calibri Light" w:cs="Calibri Light"/>
          <w:lang w:val="en-US"/>
        </w:rPr>
        <w:t xml:space="preserve"> implementation example is made to inspire tutors, study advisors, and other Thermos implementation partners to make deliberate choices in the implementation process. The three implementation examples differ in how the dashboard was implemented, and how students use the dashboard. Keep in mind; there is no ‘wrong’ or ‘best’ method of implementation but making conscious implementation decisions could help the process. Take a look at the other implementation examples as well, as they may provide interesting alternatives for your study program!</w:t>
      </w:r>
    </w:p>
    <w:p w14:paraId="49CA7DC2" w14:textId="6BD9D45D" w:rsidR="00C75F3E" w:rsidRDefault="00C75F3E" w:rsidP="00A31852">
      <w:pPr>
        <w:rPr>
          <w:rFonts w:ascii="Calibri Light" w:hAnsi="Calibri Light" w:cs="Calibri Light"/>
          <w:lang w:val="en-US"/>
        </w:rPr>
      </w:pPr>
    </w:p>
    <w:p w14:paraId="52FB3B5A" w14:textId="4E3CC2E2" w:rsidR="001D083C" w:rsidRDefault="001D083C" w:rsidP="00A31852">
      <w:pPr>
        <w:rPr>
          <w:rFonts w:ascii="Calibri Light" w:hAnsi="Calibri Light" w:cs="Calibri Light"/>
          <w:lang w:val="en-US"/>
        </w:rPr>
      </w:pPr>
    </w:p>
    <w:tbl>
      <w:tblPr>
        <w:tblStyle w:val="Tabelraster"/>
        <w:tblW w:w="0" w:type="auto"/>
        <w:tblLook w:val="04A0" w:firstRow="1" w:lastRow="0" w:firstColumn="1" w:lastColumn="0" w:noHBand="0" w:noVBand="1"/>
      </w:tblPr>
      <w:tblGrid>
        <w:gridCol w:w="3681"/>
        <w:gridCol w:w="10315"/>
      </w:tblGrid>
      <w:tr w:rsidR="001D083C" w14:paraId="278D5366" w14:textId="77777777" w:rsidTr="004477D2">
        <w:tc>
          <w:tcPr>
            <w:tcW w:w="13996" w:type="dxa"/>
            <w:gridSpan w:val="2"/>
          </w:tcPr>
          <w:p w14:paraId="5F825F42" w14:textId="0C70A3CC" w:rsidR="001D083C" w:rsidRDefault="001D083C" w:rsidP="001D083C">
            <w:pPr>
              <w:jc w:val="both"/>
              <w:rPr>
                <w:rFonts w:ascii="Calibri Light" w:hAnsi="Calibri Light" w:cs="Calibri Light"/>
                <w:lang w:val="en-US"/>
              </w:rPr>
            </w:pPr>
            <w:r>
              <w:rPr>
                <w:rFonts w:ascii="Calibri Light" w:hAnsi="Calibri Light" w:cs="Calibri Light"/>
                <w:lang w:val="en-US"/>
              </w:rPr>
              <w:t>General info</w:t>
            </w:r>
          </w:p>
        </w:tc>
      </w:tr>
      <w:tr w:rsidR="001D083C" w:rsidRPr="006B3684" w14:paraId="60C37A0B" w14:textId="77777777" w:rsidTr="001D083C">
        <w:tc>
          <w:tcPr>
            <w:tcW w:w="3681" w:type="dxa"/>
          </w:tcPr>
          <w:p w14:paraId="73C54386" w14:textId="32E6A3C6" w:rsidR="001D083C" w:rsidRDefault="001D083C" w:rsidP="00A31852">
            <w:pPr>
              <w:rPr>
                <w:rFonts w:ascii="Calibri Light" w:hAnsi="Calibri Light" w:cs="Calibri Light"/>
                <w:lang w:val="en-US"/>
              </w:rPr>
            </w:pPr>
            <w:r>
              <w:rPr>
                <w:rFonts w:ascii="Calibri Light" w:hAnsi="Calibri Light" w:cs="Calibri Light"/>
                <w:lang w:val="en-US"/>
              </w:rPr>
              <w:t xml:space="preserve">Name of the study program: </w:t>
            </w:r>
            <w:r>
              <w:rPr>
                <w:rFonts w:ascii="Calibri Light" w:hAnsi="Calibri Light" w:cs="Calibri Light"/>
                <w:lang w:val="en-US"/>
              </w:rPr>
              <w:br/>
            </w:r>
          </w:p>
        </w:tc>
        <w:tc>
          <w:tcPr>
            <w:tcW w:w="10315" w:type="dxa"/>
          </w:tcPr>
          <w:p w14:paraId="71BC52DA" w14:textId="77777777" w:rsidR="001D083C" w:rsidRDefault="001D083C" w:rsidP="00A31852">
            <w:pPr>
              <w:rPr>
                <w:rFonts w:ascii="Calibri Light" w:hAnsi="Calibri Light" w:cs="Calibri Light"/>
                <w:lang w:val="en-US"/>
              </w:rPr>
            </w:pPr>
          </w:p>
        </w:tc>
      </w:tr>
      <w:tr w:rsidR="001D083C" w14:paraId="338A0D0E" w14:textId="77777777" w:rsidTr="001D083C">
        <w:tc>
          <w:tcPr>
            <w:tcW w:w="3681" w:type="dxa"/>
          </w:tcPr>
          <w:p w14:paraId="462DD3C8" w14:textId="5F89574A" w:rsidR="001D083C" w:rsidRDefault="001D083C" w:rsidP="00A31852">
            <w:pPr>
              <w:rPr>
                <w:rFonts w:ascii="Calibri Light" w:hAnsi="Calibri Light" w:cs="Calibri Light"/>
                <w:lang w:val="en-US"/>
              </w:rPr>
            </w:pPr>
            <w:r>
              <w:rPr>
                <w:rFonts w:ascii="Calibri Light" w:hAnsi="Calibri Light" w:cs="Calibri Light"/>
                <w:lang w:val="en-US"/>
              </w:rPr>
              <w:t>Academic year:</w:t>
            </w:r>
            <w:r>
              <w:rPr>
                <w:rFonts w:ascii="Calibri Light" w:hAnsi="Calibri Light" w:cs="Calibri Light"/>
                <w:lang w:val="en-US"/>
              </w:rPr>
              <w:br/>
            </w:r>
          </w:p>
        </w:tc>
        <w:tc>
          <w:tcPr>
            <w:tcW w:w="10315" w:type="dxa"/>
          </w:tcPr>
          <w:p w14:paraId="67228D0D" w14:textId="31D5C454" w:rsidR="001D083C" w:rsidRDefault="001D083C" w:rsidP="00A31852">
            <w:pPr>
              <w:rPr>
                <w:rFonts w:ascii="Calibri Light" w:hAnsi="Calibri Light" w:cs="Calibri Light"/>
                <w:lang w:val="en-US"/>
              </w:rPr>
            </w:pPr>
          </w:p>
        </w:tc>
      </w:tr>
      <w:tr w:rsidR="001D083C" w:rsidRPr="00F77EAE" w14:paraId="4BB72BB0" w14:textId="77777777" w:rsidTr="001D083C">
        <w:tc>
          <w:tcPr>
            <w:tcW w:w="3681" w:type="dxa"/>
          </w:tcPr>
          <w:p w14:paraId="5223AA0D" w14:textId="03193AFD" w:rsidR="001D083C" w:rsidRDefault="004B2909" w:rsidP="00A31852">
            <w:pPr>
              <w:rPr>
                <w:rFonts w:ascii="Calibri Light" w:hAnsi="Calibri Light" w:cs="Calibri Light"/>
                <w:lang w:val="en-US"/>
              </w:rPr>
            </w:pPr>
            <w:r>
              <w:rPr>
                <w:rFonts w:ascii="Calibri Light" w:hAnsi="Calibri Light" w:cs="Calibri Light"/>
                <w:lang w:val="en-US"/>
              </w:rPr>
              <w:t xml:space="preserve">Implementation </w:t>
            </w:r>
            <w:r w:rsidR="006B3684">
              <w:rPr>
                <w:rFonts w:ascii="Calibri Light" w:hAnsi="Calibri Light" w:cs="Calibri Light"/>
                <w:lang w:val="en-US"/>
              </w:rPr>
              <w:t>manager</w:t>
            </w:r>
            <w:r>
              <w:rPr>
                <w:rFonts w:ascii="Calibri Light" w:hAnsi="Calibri Light" w:cs="Calibri Light"/>
                <w:lang w:val="en-US"/>
              </w:rPr>
              <w:t>:</w:t>
            </w:r>
            <w:r w:rsidR="001D083C">
              <w:rPr>
                <w:rFonts w:ascii="Calibri Light" w:hAnsi="Calibri Light" w:cs="Calibri Light"/>
                <w:lang w:val="en-US"/>
              </w:rPr>
              <w:br/>
            </w:r>
          </w:p>
        </w:tc>
        <w:tc>
          <w:tcPr>
            <w:tcW w:w="10315" w:type="dxa"/>
          </w:tcPr>
          <w:p w14:paraId="3D3F9801" w14:textId="5150204F" w:rsidR="001D083C" w:rsidRPr="00F77EAE" w:rsidRDefault="00F77EAE" w:rsidP="00A31852">
            <w:pPr>
              <w:rPr>
                <w:rFonts w:ascii="Calibri Light" w:hAnsi="Calibri Light" w:cs="Calibri Light"/>
                <w:color w:val="5B9BD5" w:themeColor="accent5"/>
                <w:lang w:val="en-US"/>
              </w:rPr>
            </w:pPr>
            <w:r>
              <w:rPr>
                <w:rFonts w:ascii="Calibri Light" w:hAnsi="Calibri Light" w:cs="Calibri Light"/>
                <w:color w:val="5B9BD5" w:themeColor="accent5"/>
                <w:lang w:val="en-US"/>
              </w:rPr>
              <w:t xml:space="preserve">The tutor coordinator. </w:t>
            </w:r>
          </w:p>
        </w:tc>
      </w:tr>
      <w:tr w:rsidR="001D083C" w:rsidRPr="006B3684" w14:paraId="10BDA2C2" w14:textId="77777777" w:rsidTr="001D083C">
        <w:tc>
          <w:tcPr>
            <w:tcW w:w="3681" w:type="dxa"/>
          </w:tcPr>
          <w:p w14:paraId="399D2EF6" w14:textId="4BB66B96" w:rsidR="001D083C" w:rsidRDefault="001D083C" w:rsidP="00A31852">
            <w:pPr>
              <w:rPr>
                <w:rFonts w:ascii="Calibri Light" w:hAnsi="Calibri Light" w:cs="Calibri Light"/>
                <w:lang w:val="en-US"/>
              </w:rPr>
            </w:pPr>
            <w:r>
              <w:rPr>
                <w:rFonts w:ascii="Calibri Light" w:hAnsi="Calibri Light" w:cs="Calibri Light"/>
                <w:lang w:val="en-US"/>
              </w:rPr>
              <w:t>Who’s involved</w:t>
            </w:r>
            <w:r w:rsidR="00A36B54">
              <w:rPr>
                <w:rFonts w:ascii="Calibri Light" w:hAnsi="Calibri Light" w:cs="Calibri Light"/>
                <w:lang w:val="en-US"/>
              </w:rPr>
              <w:t xml:space="preserve"> in the implementation of Thermos in the program</w:t>
            </w:r>
            <w:r>
              <w:rPr>
                <w:rFonts w:ascii="Calibri Light" w:hAnsi="Calibri Light" w:cs="Calibri Light"/>
                <w:lang w:val="en-US"/>
              </w:rPr>
              <w:t>, and in what role?</w:t>
            </w:r>
          </w:p>
          <w:p w14:paraId="4D13EA29" w14:textId="60FBDEBF" w:rsidR="001D083C" w:rsidRDefault="001D083C" w:rsidP="00A31852">
            <w:pPr>
              <w:rPr>
                <w:rFonts w:ascii="Calibri Light" w:hAnsi="Calibri Light" w:cs="Calibri Light"/>
                <w:lang w:val="en-US"/>
              </w:rPr>
            </w:pPr>
          </w:p>
        </w:tc>
        <w:tc>
          <w:tcPr>
            <w:tcW w:w="10315" w:type="dxa"/>
          </w:tcPr>
          <w:p w14:paraId="100AFDF7" w14:textId="4E40512D" w:rsidR="001D083C" w:rsidRPr="00F77EAE" w:rsidRDefault="00160ADD" w:rsidP="00A31852">
            <w:pPr>
              <w:rPr>
                <w:rFonts w:ascii="Calibri Light" w:hAnsi="Calibri Light" w:cs="Calibri Light"/>
                <w:color w:val="5B9BD5" w:themeColor="accent5"/>
                <w:lang w:val="en-US"/>
              </w:rPr>
            </w:pPr>
            <w:r w:rsidRPr="00224E56">
              <w:rPr>
                <w:rFonts w:ascii="Calibri Light" w:hAnsi="Calibri Light" w:cs="Calibri Light"/>
                <w:color w:val="5B9BD5" w:themeColor="accent5"/>
                <w:lang w:val="en-US"/>
              </w:rPr>
              <w:t>The tutors will be responsible for the implementation of Thermos. They are the first contact person for students when they have questions or need guidance</w:t>
            </w:r>
            <w:r>
              <w:rPr>
                <w:rFonts w:ascii="Calibri Light" w:hAnsi="Calibri Light" w:cs="Calibri Light"/>
                <w:color w:val="5B9BD5" w:themeColor="accent5"/>
                <w:lang w:val="en-US"/>
              </w:rPr>
              <w:t xml:space="preserve">. They can also guide students in thinking about their future career and see them regularly during the end of the bachelor and in the masters. </w:t>
            </w:r>
          </w:p>
        </w:tc>
      </w:tr>
      <w:tr w:rsidR="001D083C" w:rsidRPr="00F77EAE" w14:paraId="46DC6B87" w14:textId="77777777" w:rsidTr="001D083C">
        <w:tc>
          <w:tcPr>
            <w:tcW w:w="3681" w:type="dxa"/>
          </w:tcPr>
          <w:p w14:paraId="2406FF27" w14:textId="77777777" w:rsidR="001D083C" w:rsidRDefault="001D083C" w:rsidP="00A31852">
            <w:pPr>
              <w:rPr>
                <w:rFonts w:ascii="Calibri Light" w:hAnsi="Calibri Light" w:cs="Calibri Light"/>
                <w:lang w:val="en-US"/>
              </w:rPr>
            </w:pPr>
            <w:r>
              <w:rPr>
                <w:rFonts w:ascii="Calibri Light" w:hAnsi="Calibri Light" w:cs="Calibri Light"/>
                <w:lang w:val="en-US"/>
              </w:rPr>
              <w:t>If the dashboard was used previously;</w:t>
            </w:r>
          </w:p>
          <w:p w14:paraId="56199E87" w14:textId="5A8F1181" w:rsidR="001D083C" w:rsidRDefault="001D083C" w:rsidP="00A31852">
            <w:pPr>
              <w:rPr>
                <w:rFonts w:ascii="Calibri Light" w:hAnsi="Calibri Light" w:cs="Calibri Light"/>
                <w:lang w:val="en-US"/>
              </w:rPr>
            </w:pPr>
            <w:r>
              <w:rPr>
                <w:rFonts w:ascii="Calibri Light" w:hAnsi="Calibri Light" w:cs="Calibri Light"/>
                <w:lang w:val="en-US"/>
              </w:rPr>
              <w:t xml:space="preserve">1) </w:t>
            </w:r>
            <w:r w:rsidR="00A36B54">
              <w:rPr>
                <w:rFonts w:ascii="Calibri Light" w:hAnsi="Calibri Light" w:cs="Calibri Light"/>
                <w:lang w:val="en-US"/>
              </w:rPr>
              <w:t>W</w:t>
            </w:r>
            <w:r>
              <w:rPr>
                <w:rFonts w:ascii="Calibri Light" w:hAnsi="Calibri Light" w:cs="Calibri Light"/>
                <w:lang w:val="en-US"/>
              </w:rPr>
              <w:t>hat are the most important experiences or remarks?</w:t>
            </w:r>
            <w:r>
              <w:rPr>
                <w:rFonts w:ascii="Calibri Light" w:hAnsi="Calibri Light" w:cs="Calibri Light"/>
                <w:lang w:val="en-US"/>
              </w:rPr>
              <w:br/>
              <w:t>2) How does this influence this implementation process?</w:t>
            </w:r>
          </w:p>
        </w:tc>
        <w:tc>
          <w:tcPr>
            <w:tcW w:w="10315" w:type="dxa"/>
          </w:tcPr>
          <w:p w14:paraId="2FE387C5" w14:textId="361FE7D3" w:rsidR="001D083C" w:rsidRPr="00F77EAE" w:rsidRDefault="00F77EAE" w:rsidP="00A31852">
            <w:pPr>
              <w:rPr>
                <w:rFonts w:ascii="Calibri Light" w:hAnsi="Calibri Light" w:cs="Calibri Light"/>
                <w:color w:val="5B9BD5" w:themeColor="accent5"/>
                <w:lang w:val="en-US"/>
              </w:rPr>
            </w:pPr>
            <w:r>
              <w:rPr>
                <w:rFonts w:ascii="Calibri Light" w:hAnsi="Calibri Light" w:cs="Calibri Light"/>
                <w:color w:val="5B9BD5" w:themeColor="accent5"/>
                <w:lang w:val="en-US"/>
              </w:rPr>
              <w:t xml:space="preserve">The dashboard was used previously, and we were pleased with its implementation. Therefore, no changes </w:t>
            </w:r>
            <w:r w:rsidR="00160ADD">
              <w:rPr>
                <w:rFonts w:ascii="Calibri Light" w:hAnsi="Calibri Light" w:cs="Calibri Light"/>
                <w:color w:val="5B9BD5" w:themeColor="accent5"/>
                <w:lang w:val="en-US"/>
              </w:rPr>
              <w:t>were</w:t>
            </w:r>
            <w:r>
              <w:rPr>
                <w:rFonts w:ascii="Calibri Light" w:hAnsi="Calibri Light" w:cs="Calibri Light"/>
                <w:color w:val="5B9BD5" w:themeColor="accent5"/>
                <w:lang w:val="en-US"/>
              </w:rPr>
              <w:t xml:space="preserve"> made. </w:t>
            </w:r>
          </w:p>
        </w:tc>
      </w:tr>
    </w:tbl>
    <w:p w14:paraId="6161EFF6" w14:textId="6791C1E4" w:rsidR="00B016D4" w:rsidRDefault="00B016D4" w:rsidP="00A31852">
      <w:pPr>
        <w:rPr>
          <w:rFonts w:ascii="Calibri Light" w:hAnsi="Calibri Light" w:cs="Calibri Light"/>
          <w:lang w:val="en-US"/>
        </w:rPr>
      </w:pPr>
    </w:p>
    <w:p w14:paraId="5DC84841" w14:textId="6788CC30" w:rsidR="001D083C" w:rsidRDefault="001D083C">
      <w:pPr>
        <w:rPr>
          <w:rFonts w:ascii="Calibri Light" w:hAnsi="Calibri Light" w:cs="Calibri Light"/>
          <w:lang w:val="en-US"/>
        </w:rPr>
      </w:pPr>
      <w:r>
        <w:rPr>
          <w:rFonts w:ascii="Calibri Light" w:hAnsi="Calibri Light" w:cs="Calibri Light"/>
          <w:lang w:val="en-US"/>
        </w:rPr>
        <w:br w:type="page"/>
      </w:r>
    </w:p>
    <w:p w14:paraId="060E40D5" w14:textId="77777777" w:rsidR="001D083C" w:rsidRPr="00A31852" w:rsidRDefault="001D083C" w:rsidP="00A31852">
      <w:pPr>
        <w:rPr>
          <w:rFonts w:ascii="Calibri Light" w:hAnsi="Calibri Light" w:cs="Calibri Light"/>
          <w:lang w:val="en-US"/>
        </w:rPr>
      </w:pPr>
    </w:p>
    <w:p w14:paraId="053F9C7E" w14:textId="77777777" w:rsidR="001F0FBB" w:rsidRPr="00E274E4" w:rsidRDefault="001F0FBB">
      <w:pPr>
        <w:rPr>
          <w:rFonts w:ascii="Calibri Light" w:hAnsi="Calibri Light" w:cs="Calibri Light"/>
          <w:sz w:val="22"/>
          <w:szCs w:val="22"/>
          <w:lang w:val="en-US"/>
        </w:rPr>
      </w:pPr>
    </w:p>
    <w:tbl>
      <w:tblPr>
        <w:tblStyle w:val="Tabelraster"/>
        <w:tblW w:w="15310" w:type="dxa"/>
        <w:tblInd w:w="-714" w:type="dxa"/>
        <w:tblBorders>
          <w:left w:val="none" w:sz="0" w:space="0" w:color="auto"/>
          <w:right w:val="none" w:sz="0" w:space="0" w:color="auto"/>
        </w:tblBorders>
        <w:tblLook w:val="04A0" w:firstRow="1" w:lastRow="0" w:firstColumn="1" w:lastColumn="0" w:noHBand="0" w:noVBand="1"/>
      </w:tblPr>
      <w:tblGrid>
        <w:gridCol w:w="1897"/>
        <w:gridCol w:w="2781"/>
        <w:gridCol w:w="4536"/>
        <w:gridCol w:w="1985"/>
        <w:gridCol w:w="4111"/>
      </w:tblGrid>
      <w:tr w:rsidR="00E274E4" w:rsidRPr="006B3684" w14:paraId="4FFBB155" w14:textId="77777777" w:rsidTr="00B016D4">
        <w:trPr>
          <w:trHeight w:val="964"/>
        </w:trPr>
        <w:tc>
          <w:tcPr>
            <w:tcW w:w="1897" w:type="dxa"/>
            <w:tcBorders>
              <w:left w:val="single" w:sz="4" w:space="0" w:color="auto"/>
            </w:tcBorders>
          </w:tcPr>
          <w:p w14:paraId="7463455E" w14:textId="77777777" w:rsidR="00E274E4" w:rsidRPr="00E274E4" w:rsidRDefault="00E274E4"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t>0. Goals</w:t>
            </w:r>
          </w:p>
          <w:p w14:paraId="1F691ED0" w14:textId="190C9942" w:rsidR="00E274E4" w:rsidRDefault="001D0DB8" w:rsidP="001D0DB8">
            <w:pPr>
              <w:jc w:val="center"/>
              <w:rPr>
                <w:sz w:val="22"/>
                <w:szCs w:val="22"/>
              </w:rPr>
            </w:pPr>
            <w:r w:rsidRPr="00E274E4">
              <w:rPr>
                <w:sz w:val="22"/>
                <w:szCs w:val="22"/>
              </w:rPr>
              <w:fldChar w:fldCharType="begin"/>
            </w:r>
            <w:r w:rsidRPr="00E274E4">
              <w:rPr>
                <w:sz w:val="22"/>
                <w:szCs w:val="22"/>
              </w:rPr>
              <w:instrText xml:space="preserve"> INCLUDEPICTURE "https://blogs.ubc.ca/urbaneurope/files/2017/06/flaticon-goal.png" \* MERGEFORMATINET </w:instrText>
            </w:r>
            <w:r w:rsidRPr="00E274E4">
              <w:rPr>
                <w:sz w:val="22"/>
                <w:szCs w:val="22"/>
              </w:rPr>
              <w:fldChar w:fldCharType="separate"/>
            </w:r>
            <w:r w:rsidRPr="00E274E4">
              <w:rPr>
                <w:noProof/>
                <w:sz w:val="22"/>
                <w:szCs w:val="22"/>
              </w:rPr>
              <w:drawing>
                <wp:inline distT="0" distB="0" distL="0" distR="0" wp14:anchorId="13603AFE" wp14:editId="171318FD">
                  <wp:extent cx="782052" cy="782052"/>
                  <wp:effectExtent l="0" t="0" r="0" b="0"/>
                  <wp:docPr id="4" name="Afbeelding 4" descr="flaticon-goal | Adventures in Urban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ticon-goal | Adventures in Urban Europ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5587" cy="805587"/>
                          </a:xfrm>
                          <a:prstGeom prst="rect">
                            <a:avLst/>
                          </a:prstGeom>
                          <a:noFill/>
                          <a:ln>
                            <a:noFill/>
                          </a:ln>
                        </pic:spPr>
                      </pic:pic>
                    </a:graphicData>
                  </a:graphic>
                </wp:inline>
              </w:drawing>
            </w:r>
            <w:r w:rsidRPr="00E274E4">
              <w:rPr>
                <w:sz w:val="22"/>
                <w:szCs w:val="22"/>
              </w:rPr>
              <w:fldChar w:fldCharType="end"/>
            </w:r>
          </w:p>
          <w:p w14:paraId="1ECFC830" w14:textId="77777777" w:rsidR="00E274E4" w:rsidRPr="00E274E4" w:rsidRDefault="00E274E4" w:rsidP="001D0DB8">
            <w:pPr>
              <w:jc w:val="center"/>
              <w:rPr>
                <w:rFonts w:ascii="Calibri Light" w:hAnsi="Calibri Light" w:cs="Calibri Light"/>
                <w:sz w:val="22"/>
                <w:szCs w:val="22"/>
                <w:lang w:val="en-US"/>
              </w:rPr>
            </w:pPr>
          </w:p>
        </w:tc>
        <w:tc>
          <w:tcPr>
            <w:tcW w:w="2781" w:type="dxa"/>
            <w:tcBorders>
              <w:bottom w:val="single" w:sz="4" w:space="0" w:color="auto"/>
            </w:tcBorders>
            <w:vAlign w:val="center"/>
          </w:tcPr>
          <w:p w14:paraId="243F9CE0" w14:textId="5BB2BAAA" w:rsidR="00E274E4" w:rsidRPr="00E274E4" w:rsidRDefault="004B2909" w:rsidP="00E274E4">
            <w:pPr>
              <w:rPr>
                <w:rFonts w:ascii="Calibri Light" w:hAnsi="Calibri Light" w:cs="Calibri Light"/>
                <w:sz w:val="22"/>
                <w:szCs w:val="22"/>
                <w:lang w:val="en-US"/>
              </w:rPr>
            </w:pPr>
            <w:r w:rsidRPr="00E274E4">
              <w:rPr>
                <w:rFonts w:ascii="Calibri Light" w:hAnsi="Calibri Light" w:cs="Calibri Light"/>
                <w:sz w:val="22"/>
                <w:szCs w:val="22"/>
                <w:lang w:val="en-US"/>
              </w:rPr>
              <w:t xml:space="preserve">What is the aim of implementing </w:t>
            </w:r>
            <w:r>
              <w:rPr>
                <w:rFonts w:ascii="Calibri Light" w:hAnsi="Calibri Light" w:cs="Calibri Light"/>
                <w:sz w:val="22"/>
                <w:szCs w:val="22"/>
                <w:lang w:val="en-US"/>
              </w:rPr>
              <w:t xml:space="preserve">the </w:t>
            </w:r>
            <w:r w:rsidRPr="00E274E4">
              <w:rPr>
                <w:rFonts w:ascii="Calibri Light" w:hAnsi="Calibri Light" w:cs="Calibri Light"/>
                <w:sz w:val="22"/>
                <w:szCs w:val="22"/>
                <w:lang w:val="en-US"/>
              </w:rPr>
              <w:t>Thermos</w:t>
            </w:r>
            <w:r>
              <w:rPr>
                <w:rFonts w:ascii="Calibri Light" w:hAnsi="Calibri Light" w:cs="Calibri Light"/>
                <w:sz w:val="22"/>
                <w:szCs w:val="22"/>
                <w:lang w:val="en-US"/>
              </w:rPr>
              <w:t>-dashboard</w:t>
            </w:r>
            <w:r w:rsidRPr="00E274E4">
              <w:rPr>
                <w:rFonts w:ascii="Calibri Light" w:hAnsi="Calibri Light" w:cs="Calibri Light"/>
                <w:sz w:val="22"/>
                <w:szCs w:val="22"/>
                <w:lang w:val="en-US"/>
              </w:rPr>
              <w:t xml:space="preserve"> in the tutor program?</w:t>
            </w:r>
          </w:p>
        </w:tc>
        <w:tc>
          <w:tcPr>
            <w:tcW w:w="4536" w:type="dxa"/>
            <w:tcBorders>
              <w:bottom w:val="single" w:sz="4" w:space="0" w:color="auto"/>
              <w:right w:val="single" w:sz="4" w:space="0" w:color="auto"/>
            </w:tcBorders>
            <w:vAlign w:val="center"/>
          </w:tcPr>
          <w:p w14:paraId="37720322" w14:textId="3EF913F2" w:rsidR="00E274E4" w:rsidRPr="006F1B15" w:rsidRDefault="006F1B15"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Supporting students in developing </w:t>
            </w:r>
            <w:r w:rsidR="00F77EAE">
              <w:rPr>
                <w:rFonts w:ascii="Calibri Light" w:hAnsi="Calibri Light" w:cs="Calibri Light"/>
                <w:color w:val="5B9BD5" w:themeColor="accent5"/>
                <w:sz w:val="22"/>
                <w:szCs w:val="22"/>
                <w:lang w:val="en-US"/>
              </w:rPr>
              <w:t xml:space="preserve">and understanding their </w:t>
            </w:r>
            <w:r w:rsidR="000B71AF">
              <w:rPr>
                <w:rFonts w:ascii="Calibri Light" w:hAnsi="Calibri Light" w:cs="Calibri Light"/>
                <w:color w:val="5B9BD5" w:themeColor="accent5"/>
                <w:sz w:val="22"/>
                <w:szCs w:val="22"/>
                <w:lang w:val="en-US"/>
              </w:rPr>
              <w:t xml:space="preserve">study skills to prepare them for their career life. </w:t>
            </w:r>
          </w:p>
        </w:tc>
        <w:tc>
          <w:tcPr>
            <w:tcW w:w="1985" w:type="dxa"/>
            <w:tcBorders>
              <w:bottom w:val="single" w:sz="4" w:space="0" w:color="auto"/>
              <w:right w:val="single" w:sz="4" w:space="0" w:color="auto"/>
            </w:tcBorders>
            <w:vAlign w:val="center"/>
          </w:tcPr>
          <w:p w14:paraId="2BEF0D50" w14:textId="77777777" w:rsidR="00E274E4" w:rsidRPr="00E274E4" w:rsidRDefault="00E274E4" w:rsidP="00E274E4">
            <w:pPr>
              <w:rPr>
                <w:rFonts w:ascii="Calibri Light" w:hAnsi="Calibri Light" w:cs="Calibri Light"/>
                <w:sz w:val="22"/>
                <w:szCs w:val="22"/>
                <w:lang w:val="en-US"/>
              </w:rPr>
            </w:pPr>
            <w:r w:rsidRPr="00E274E4">
              <w:rPr>
                <w:rFonts w:ascii="Calibri Light" w:hAnsi="Calibri Light" w:cs="Calibri Light"/>
                <w:sz w:val="22"/>
                <w:szCs w:val="22"/>
                <w:lang w:val="en-US"/>
              </w:rPr>
              <w:t>What is the reason for this aim?</w:t>
            </w:r>
          </w:p>
        </w:tc>
        <w:tc>
          <w:tcPr>
            <w:tcW w:w="4111" w:type="dxa"/>
            <w:tcBorders>
              <w:bottom w:val="single" w:sz="4" w:space="0" w:color="auto"/>
              <w:right w:val="single" w:sz="4" w:space="0" w:color="auto"/>
            </w:tcBorders>
            <w:vAlign w:val="center"/>
          </w:tcPr>
          <w:p w14:paraId="0CDE875D" w14:textId="6F1507EB" w:rsidR="00E274E4" w:rsidRPr="00F77EAE" w:rsidRDefault="00F77EAE"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By using the Thermos-dashboard, students will learn about their study skills as a student</w:t>
            </w:r>
            <w:r w:rsidR="00500355">
              <w:rPr>
                <w:rFonts w:ascii="Calibri Light" w:hAnsi="Calibri Light" w:cs="Calibri Light"/>
                <w:color w:val="5B9BD5" w:themeColor="accent5"/>
                <w:sz w:val="22"/>
                <w:szCs w:val="22"/>
                <w:lang w:val="en-US"/>
              </w:rPr>
              <w:t xml:space="preserve">. They will be encouraged to think about what skills </w:t>
            </w:r>
            <w:r w:rsidR="0091633F">
              <w:rPr>
                <w:rFonts w:ascii="Calibri Light" w:hAnsi="Calibri Light" w:cs="Calibri Light"/>
                <w:color w:val="5B9BD5" w:themeColor="accent5"/>
                <w:sz w:val="22"/>
                <w:szCs w:val="22"/>
                <w:lang w:val="en-US"/>
              </w:rPr>
              <w:t xml:space="preserve">are strengths </w:t>
            </w:r>
            <w:r w:rsidR="00500355">
              <w:rPr>
                <w:rFonts w:ascii="Calibri Light" w:hAnsi="Calibri Light" w:cs="Calibri Light"/>
                <w:color w:val="5B9BD5" w:themeColor="accent5"/>
                <w:sz w:val="22"/>
                <w:szCs w:val="22"/>
                <w:lang w:val="en-US"/>
              </w:rPr>
              <w:t>and what skills they would like to develop. T</w:t>
            </w:r>
            <w:r w:rsidR="00500355" w:rsidRPr="00500355">
              <w:rPr>
                <w:rFonts w:ascii="Calibri Light" w:hAnsi="Calibri Light" w:cs="Calibri Light"/>
                <w:color w:val="5B9BD5" w:themeColor="accent5"/>
                <w:sz w:val="22"/>
                <w:szCs w:val="22"/>
                <w:lang w:val="en-US"/>
              </w:rPr>
              <w:t xml:space="preserve">he focus will be on </w:t>
            </w:r>
            <w:r w:rsidR="0091633F">
              <w:rPr>
                <w:rFonts w:ascii="Calibri Light" w:hAnsi="Calibri Light" w:cs="Calibri Light"/>
                <w:color w:val="5B9BD5" w:themeColor="accent5"/>
                <w:sz w:val="22"/>
                <w:szCs w:val="22"/>
                <w:lang w:val="en-US"/>
              </w:rPr>
              <w:t xml:space="preserve">preparing them on </w:t>
            </w:r>
            <w:r w:rsidR="00500355" w:rsidRPr="00500355">
              <w:rPr>
                <w:rFonts w:ascii="Calibri Light" w:hAnsi="Calibri Light" w:cs="Calibri Light"/>
                <w:color w:val="5B9BD5" w:themeColor="accent5"/>
                <w:sz w:val="22"/>
                <w:szCs w:val="22"/>
                <w:lang w:val="en-US"/>
              </w:rPr>
              <w:t>how they can</w:t>
            </w:r>
            <w:r w:rsidR="00500355">
              <w:rPr>
                <w:rFonts w:ascii="Calibri Light" w:hAnsi="Calibri Light" w:cs="Calibri Light"/>
                <w:color w:val="5B9BD5" w:themeColor="accent5"/>
                <w:sz w:val="22"/>
                <w:szCs w:val="22"/>
                <w:lang w:val="en-US"/>
              </w:rPr>
              <w:t xml:space="preserve"> further </w:t>
            </w:r>
            <w:r w:rsidR="007D5A09">
              <w:rPr>
                <w:rFonts w:ascii="Calibri Light" w:hAnsi="Calibri Light" w:cs="Calibri Light"/>
                <w:color w:val="5B9BD5" w:themeColor="accent5"/>
                <w:sz w:val="22"/>
                <w:szCs w:val="22"/>
                <w:lang w:val="en-US"/>
              </w:rPr>
              <w:t xml:space="preserve">develop </w:t>
            </w:r>
            <w:r w:rsidR="007D5A09" w:rsidRPr="00500355">
              <w:rPr>
                <w:rFonts w:ascii="Calibri Light" w:hAnsi="Calibri Light" w:cs="Calibri Light"/>
                <w:color w:val="5B9BD5" w:themeColor="accent5"/>
                <w:sz w:val="22"/>
                <w:szCs w:val="22"/>
                <w:lang w:val="en-US"/>
              </w:rPr>
              <w:t>and</w:t>
            </w:r>
            <w:r w:rsidR="00500355">
              <w:rPr>
                <w:rFonts w:ascii="Calibri Light" w:hAnsi="Calibri Light" w:cs="Calibri Light"/>
                <w:color w:val="5B9BD5" w:themeColor="accent5"/>
                <w:sz w:val="22"/>
                <w:szCs w:val="22"/>
                <w:lang w:val="en-US"/>
              </w:rPr>
              <w:t xml:space="preserve"> apply these</w:t>
            </w:r>
            <w:r w:rsidR="00500355" w:rsidRPr="00500355">
              <w:rPr>
                <w:rFonts w:ascii="Calibri Light" w:hAnsi="Calibri Light" w:cs="Calibri Light"/>
                <w:color w:val="5B9BD5" w:themeColor="accent5"/>
                <w:sz w:val="22"/>
                <w:szCs w:val="22"/>
                <w:lang w:val="en-US"/>
              </w:rPr>
              <w:t xml:space="preserve"> skills in their later careers</w:t>
            </w:r>
            <w:r w:rsidR="00500355">
              <w:rPr>
                <w:rFonts w:ascii="Calibri Light" w:hAnsi="Calibri Light" w:cs="Calibri Light"/>
                <w:color w:val="5B9BD5" w:themeColor="accent5"/>
                <w:sz w:val="22"/>
                <w:szCs w:val="22"/>
                <w:lang w:val="en-US"/>
              </w:rPr>
              <w:t>.</w:t>
            </w:r>
          </w:p>
        </w:tc>
      </w:tr>
      <w:tr w:rsidR="00E274E4" w:rsidRPr="006B3684" w14:paraId="6E5BCBFE" w14:textId="77777777" w:rsidTr="00E274E4">
        <w:trPr>
          <w:trHeight w:val="224"/>
        </w:trPr>
        <w:tc>
          <w:tcPr>
            <w:tcW w:w="15310" w:type="dxa"/>
            <w:gridSpan w:val="5"/>
            <w:tcBorders>
              <w:left w:val="nil"/>
              <w:right w:val="single" w:sz="4" w:space="0" w:color="auto"/>
            </w:tcBorders>
            <w:vAlign w:val="center"/>
          </w:tcPr>
          <w:p w14:paraId="05CEECB7" w14:textId="77777777" w:rsidR="00E274E4" w:rsidRPr="00F77EAE" w:rsidRDefault="00E274E4" w:rsidP="001D0DB8">
            <w:pPr>
              <w:jc w:val="center"/>
              <w:rPr>
                <w:rFonts w:ascii="Calibri Light" w:hAnsi="Calibri Light" w:cs="Calibri Light"/>
                <w:color w:val="5B9BD5" w:themeColor="accent5"/>
                <w:sz w:val="22"/>
                <w:szCs w:val="22"/>
                <w:lang w:val="en-US"/>
              </w:rPr>
            </w:pPr>
          </w:p>
        </w:tc>
      </w:tr>
      <w:tr w:rsidR="00E274E4" w:rsidRPr="006B3684" w14:paraId="30603E98" w14:textId="77777777" w:rsidTr="00B016D4">
        <w:trPr>
          <w:trHeight w:val="964"/>
        </w:trPr>
        <w:tc>
          <w:tcPr>
            <w:tcW w:w="1897" w:type="dxa"/>
            <w:vMerge w:val="restart"/>
            <w:tcBorders>
              <w:left w:val="single" w:sz="4" w:space="0" w:color="auto"/>
            </w:tcBorders>
          </w:tcPr>
          <w:p w14:paraId="52ADD339" w14:textId="77777777" w:rsidR="00E274E4" w:rsidRPr="00E274E4" w:rsidRDefault="00E274E4"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t xml:space="preserve">1: </w:t>
            </w:r>
            <w:r w:rsidR="000936DA">
              <w:rPr>
                <w:rFonts w:ascii="Calibri Light" w:hAnsi="Calibri Light" w:cs="Calibri Light"/>
                <w:sz w:val="22"/>
                <w:szCs w:val="22"/>
                <w:lang w:val="en-US"/>
              </w:rPr>
              <w:t>Determining first use</w:t>
            </w:r>
          </w:p>
          <w:p w14:paraId="718D0699" w14:textId="77777777" w:rsidR="00E274E4" w:rsidRPr="00E274E4" w:rsidRDefault="00E274E4" w:rsidP="001D0DB8">
            <w:pPr>
              <w:jc w:val="center"/>
              <w:rPr>
                <w:rFonts w:ascii="Calibri Light" w:hAnsi="Calibri Light" w:cs="Calibri Light"/>
                <w:sz w:val="22"/>
                <w:szCs w:val="22"/>
                <w:lang w:val="en-US"/>
              </w:rPr>
            </w:pPr>
          </w:p>
          <w:p w14:paraId="1CC04BE3" w14:textId="0D1156BE" w:rsidR="00E274E4" w:rsidRDefault="00E274E4" w:rsidP="001D0DB8">
            <w:pPr>
              <w:jc w:val="center"/>
              <w:rPr>
                <w:rFonts w:ascii="Calibri Light" w:hAnsi="Calibri Light" w:cs="Calibri Light"/>
                <w:sz w:val="22"/>
                <w:szCs w:val="22"/>
                <w:lang w:val="en-US"/>
              </w:rPr>
            </w:pPr>
            <w:r w:rsidRPr="00E274E4">
              <w:rPr>
                <w:rFonts w:ascii="Calibri Light" w:hAnsi="Calibri Light" w:cs="Calibri Light"/>
                <w:noProof/>
                <w:sz w:val="22"/>
                <w:szCs w:val="22"/>
                <w:lang w:val="en-US"/>
              </w:rPr>
              <w:drawing>
                <wp:inline distT="0" distB="0" distL="0" distR="0" wp14:anchorId="5FD9993F" wp14:editId="39D8EF76">
                  <wp:extent cx="711408" cy="706877"/>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24861" cy="720244"/>
                          </a:xfrm>
                          <a:prstGeom prst="rect">
                            <a:avLst/>
                          </a:prstGeom>
                        </pic:spPr>
                      </pic:pic>
                    </a:graphicData>
                  </a:graphic>
                </wp:inline>
              </w:drawing>
            </w:r>
          </w:p>
          <w:p w14:paraId="469DF0E7" w14:textId="77777777" w:rsidR="001D0DB8" w:rsidRDefault="001D0DB8" w:rsidP="001D0DB8">
            <w:pPr>
              <w:jc w:val="center"/>
              <w:rPr>
                <w:rFonts w:ascii="Calibri Light" w:hAnsi="Calibri Light" w:cs="Calibri Light"/>
                <w:sz w:val="22"/>
                <w:szCs w:val="22"/>
                <w:lang w:val="en-US"/>
              </w:rPr>
            </w:pPr>
          </w:p>
          <w:p w14:paraId="4A431411" w14:textId="21800073" w:rsidR="001D0DB8" w:rsidRPr="00E274E4" w:rsidRDefault="001D0DB8" w:rsidP="001D0DB8">
            <w:pPr>
              <w:jc w:val="center"/>
              <w:rPr>
                <w:rFonts w:ascii="Calibri Light" w:hAnsi="Calibri Light" w:cs="Calibri Light"/>
                <w:sz w:val="22"/>
                <w:szCs w:val="22"/>
                <w:lang w:val="en-US"/>
              </w:rPr>
            </w:pPr>
          </w:p>
        </w:tc>
        <w:tc>
          <w:tcPr>
            <w:tcW w:w="2781" w:type="dxa"/>
            <w:vAlign w:val="center"/>
          </w:tcPr>
          <w:p w14:paraId="0A65AD04" w14:textId="77777777" w:rsidR="00E274E4" w:rsidRPr="00E274E4" w:rsidRDefault="00E274E4" w:rsidP="00E274E4">
            <w:pPr>
              <w:rPr>
                <w:rFonts w:ascii="Calibri Light" w:hAnsi="Calibri Light" w:cs="Calibri Light"/>
                <w:sz w:val="22"/>
                <w:szCs w:val="22"/>
                <w:lang w:val="en-US"/>
              </w:rPr>
            </w:pPr>
            <w:r w:rsidRPr="00E274E4">
              <w:rPr>
                <w:rFonts w:ascii="Calibri Light" w:hAnsi="Calibri Light" w:cs="Calibri Light"/>
                <w:sz w:val="22"/>
                <w:szCs w:val="22"/>
                <w:lang w:val="en-US"/>
              </w:rPr>
              <w:t>What study year(s) will use the dashboard</w:t>
            </w:r>
            <w:r>
              <w:rPr>
                <w:rFonts w:ascii="Calibri Light" w:hAnsi="Calibri Light" w:cs="Calibri Light"/>
                <w:sz w:val="22"/>
                <w:szCs w:val="22"/>
                <w:lang w:val="en-US"/>
              </w:rPr>
              <w:t>?</w:t>
            </w:r>
          </w:p>
        </w:tc>
        <w:tc>
          <w:tcPr>
            <w:tcW w:w="4536" w:type="dxa"/>
            <w:tcBorders>
              <w:right w:val="single" w:sz="4" w:space="0" w:color="auto"/>
            </w:tcBorders>
            <w:vAlign w:val="center"/>
          </w:tcPr>
          <w:p w14:paraId="79AB27F3" w14:textId="2E090668" w:rsidR="00E274E4" w:rsidRPr="00F77EAE" w:rsidRDefault="00F77EAE" w:rsidP="00E274E4">
            <w:pPr>
              <w:rPr>
                <w:rFonts w:ascii="Calibri Light" w:hAnsi="Calibri Light" w:cs="Calibri Light"/>
                <w:color w:val="5B9BD5" w:themeColor="accent5"/>
                <w:sz w:val="22"/>
                <w:szCs w:val="22"/>
                <w:lang w:val="en-US"/>
              </w:rPr>
            </w:pPr>
            <w:r w:rsidRPr="00F77EAE">
              <w:rPr>
                <w:rFonts w:ascii="Calibri Light" w:hAnsi="Calibri Light" w:cs="Calibri Light"/>
                <w:color w:val="5B9BD5" w:themeColor="accent5"/>
                <w:sz w:val="22"/>
                <w:szCs w:val="22"/>
                <w:lang w:val="en-US"/>
              </w:rPr>
              <w:t xml:space="preserve">Bachelor year </w:t>
            </w:r>
            <w:r w:rsidR="003D12A9">
              <w:rPr>
                <w:rFonts w:ascii="Calibri Light" w:hAnsi="Calibri Light" w:cs="Calibri Light"/>
                <w:color w:val="5B9BD5" w:themeColor="accent5"/>
                <w:sz w:val="22"/>
                <w:szCs w:val="22"/>
                <w:lang w:val="en-US"/>
              </w:rPr>
              <w:t>3</w:t>
            </w:r>
            <w:r w:rsidRPr="00F77EAE">
              <w:rPr>
                <w:rFonts w:ascii="Calibri Light" w:hAnsi="Calibri Light" w:cs="Calibri Light"/>
                <w:color w:val="5B9BD5" w:themeColor="accent5"/>
                <w:sz w:val="22"/>
                <w:szCs w:val="22"/>
                <w:lang w:val="en-US"/>
              </w:rPr>
              <w:t xml:space="preserve"> and master.</w:t>
            </w:r>
          </w:p>
        </w:tc>
        <w:tc>
          <w:tcPr>
            <w:tcW w:w="1985" w:type="dxa"/>
            <w:tcBorders>
              <w:right w:val="single" w:sz="4" w:space="0" w:color="auto"/>
            </w:tcBorders>
            <w:vAlign w:val="center"/>
          </w:tcPr>
          <w:p w14:paraId="362889A4" w14:textId="77777777" w:rsidR="00E274E4" w:rsidRPr="00E274E4" w:rsidRDefault="00E274E4" w:rsidP="00E274E4">
            <w:pPr>
              <w:rPr>
                <w:rFonts w:ascii="Calibri Light" w:hAnsi="Calibri Light" w:cs="Calibri Light"/>
                <w:sz w:val="22"/>
                <w:szCs w:val="22"/>
                <w:lang w:val="en-US"/>
              </w:rPr>
            </w:pPr>
            <w:r>
              <w:rPr>
                <w:rFonts w:ascii="Calibri Light" w:hAnsi="Calibri Light" w:cs="Calibri Light"/>
                <w:sz w:val="22"/>
                <w:szCs w:val="22"/>
                <w:lang w:val="en-US"/>
              </w:rPr>
              <w:t>Why these study year(s)?</w:t>
            </w:r>
          </w:p>
        </w:tc>
        <w:tc>
          <w:tcPr>
            <w:tcW w:w="4111" w:type="dxa"/>
            <w:tcBorders>
              <w:right w:val="single" w:sz="4" w:space="0" w:color="auto"/>
            </w:tcBorders>
            <w:vAlign w:val="center"/>
          </w:tcPr>
          <w:p w14:paraId="4C3535DD" w14:textId="2239890E" w:rsidR="00E274E4" w:rsidRPr="00F77EAE" w:rsidRDefault="00500355"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Because in these years the students</w:t>
            </w:r>
            <w:r w:rsidR="0091633F">
              <w:rPr>
                <w:rFonts w:ascii="Calibri Light" w:hAnsi="Calibri Light" w:cs="Calibri Light"/>
                <w:color w:val="5B9BD5" w:themeColor="accent5"/>
                <w:sz w:val="22"/>
                <w:szCs w:val="22"/>
                <w:lang w:val="en-US"/>
              </w:rPr>
              <w:t xml:space="preserve"> are about to graduate from university and should</w:t>
            </w:r>
            <w:r>
              <w:rPr>
                <w:rFonts w:ascii="Calibri Light" w:hAnsi="Calibri Light" w:cs="Calibri Light"/>
                <w:color w:val="5B9BD5" w:themeColor="accent5"/>
                <w:sz w:val="22"/>
                <w:szCs w:val="22"/>
                <w:lang w:val="en-US"/>
              </w:rPr>
              <w:t xml:space="preserve"> start thinking about their future careers. </w:t>
            </w:r>
          </w:p>
        </w:tc>
      </w:tr>
      <w:tr w:rsidR="00E274E4" w:rsidRPr="00903DAC" w14:paraId="60CBC7DE" w14:textId="77777777" w:rsidTr="00B016D4">
        <w:trPr>
          <w:trHeight w:val="964"/>
        </w:trPr>
        <w:tc>
          <w:tcPr>
            <w:tcW w:w="1897" w:type="dxa"/>
            <w:vMerge/>
            <w:tcBorders>
              <w:left w:val="single" w:sz="4" w:space="0" w:color="auto"/>
            </w:tcBorders>
          </w:tcPr>
          <w:p w14:paraId="774E28DA" w14:textId="77777777" w:rsidR="00E274E4" w:rsidRPr="00E274E4" w:rsidRDefault="00E274E4" w:rsidP="001D0DB8">
            <w:pPr>
              <w:jc w:val="center"/>
              <w:rPr>
                <w:rFonts w:ascii="Calibri Light" w:hAnsi="Calibri Light" w:cs="Calibri Light"/>
                <w:sz w:val="22"/>
                <w:szCs w:val="22"/>
                <w:lang w:val="en-US"/>
              </w:rPr>
            </w:pPr>
          </w:p>
        </w:tc>
        <w:tc>
          <w:tcPr>
            <w:tcW w:w="2781" w:type="dxa"/>
            <w:vAlign w:val="center"/>
          </w:tcPr>
          <w:p w14:paraId="0C823905" w14:textId="4498A6F6" w:rsidR="00E274E4" w:rsidRPr="00E274E4" w:rsidRDefault="00E274E4" w:rsidP="00E274E4">
            <w:pPr>
              <w:rPr>
                <w:rFonts w:ascii="Calibri Light" w:hAnsi="Calibri Light" w:cs="Calibri Light"/>
                <w:sz w:val="22"/>
                <w:szCs w:val="22"/>
                <w:lang w:val="en-US"/>
              </w:rPr>
            </w:pPr>
            <w:r w:rsidRPr="00E274E4">
              <w:rPr>
                <w:rFonts w:ascii="Calibri Light" w:hAnsi="Calibri Light" w:cs="Calibri Light"/>
                <w:sz w:val="22"/>
                <w:szCs w:val="22"/>
                <w:lang w:val="en-US"/>
              </w:rPr>
              <w:t>In what phase of the study year(s)</w:t>
            </w:r>
            <w:r>
              <w:rPr>
                <w:rFonts w:ascii="Calibri Light" w:hAnsi="Calibri Light" w:cs="Calibri Light"/>
                <w:sz w:val="22"/>
                <w:szCs w:val="22"/>
                <w:lang w:val="en-US"/>
              </w:rPr>
              <w:t>?</w:t>
            </w:r>
            <w:r w:rsidR="00E05D5C">
              <w:rPr>
                <w:rFonts w:ascii="Calibri Light" w:hAnsi="Calibri Light" w:cs="Calibri Light"/>
                <w:sz w:val="22"/>
                <w:szCs w:val="22"/>
                <w:lang w:val="en-US"/>
              </w:rPr>
              <w:t xml:space="preserve"> (If already clear: when exactly?)</w:t>
            </w:r>
          </w:p>
        </w:tc>
        <w:tc>
          <w:tcPr>
            <w:tcW w:w="4536" w:type="dxa"/>
            <w:tcBorders>
              <w:right w:val="single" w:sz="4" w:space="0" w:color="auto"/>
            </w:tcBorders>
            <w:vAlign w:val="center"/>
          </w:tcPr>
          <w:p w14:paraId="7AD2382C" w14:textId="14DDA26F" w:rsidR="00E274E4" w:rsidRPr="00500355" w:rsidRDefault="00500355"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First use will be in the </w:t>
            </w:r>
            <w:r w:rsidR="0091633F">
              <w:rPr>
                <w:rFonts w:ascii="Calibri Light" w:hAnsi="Calibri Light" w:cs="Calibri Light"/>
                <w:color w:val="5B9BD5" w:themeColor="accent5"/>
                <w:sz w:val="22"/>
                <w:szCs w:val="22"/>
                <w:lang w:val="en-US"/>
              </w:rPr>
              <w:t xml:space="preserve">first </w:t>
            </w:r>
            <w:r>
              <w:rPr>
                <w:rFonts w:ascii="Calibri Light" w:hAnsi="Calibri Light" w:cs="Calibri Light"/>
                <w:color w:val="5B9BD5" w:themeColor="accent5"/>
                <w:sz w:val="22"/>
                <w:szCs w:val="22"/>
                <w:lang w:val="en-US"/>
              </w:rPr>
              <w:t xml:space="preserve">semester of the academic year. </w:t>
            </w:r>
          </w:p>
        </w:tc>
        <w:tc>
          <w:tcPr>
            <w:tcW w:w="1985" w:type="dxa"/>
            <w:tcBorders>
              <w:right w:val="single" w:sz="4" w:space="0" w:color="auto"/>
            </w:tcBorders>
            <w:vAlign w:val="center"/>
          </w:tcPr>
          <w:p w14:paraId="6DC1FB80" w14:textId="77777777" w:rsidR="00E274E4" w:rsidRPr="00E274E4" w:rsidRDefault="00E274E4" w:rsidP="00E274E4">
            <w:pPr>
              <w:rPr>
                <w:rFonts w:ascii="Calibri Light" w:hAnsi="Calibri Light" w:cs="Calibri Light"/>
                <w:sz w:val="22"/>
                <w:szCs w:val="22"/>
                <w:lang w:val="en-US"/>
              </w:rPr>
            </w:pPr>
            <w:r>
              <w:rPr>
                <w:rFonts w:ascii="Calibri Light" w:hAnsi="Calibri Light" w:cs="Calibri Light"/>
                <w:sz w:val="22"/>
                <w:szCs w:val="22"/>
                <w:lang w:val="en-US"/>
              </w:rPr>
              <w:t>Why this phase?</w:t>
            </w:r>
          </w:p>
        </w:tc>
        <w:tc>
          <w:tcPr>
            <w:tcW w:w="4111" w:type="dxa"/>
            <w:tcBorders>
              <w:right w:val="single" w:sz="4" w:space="0" w:color="auto"/>
            </w:tcBorders>
            <w:vAlign w:val="center"/>
          </w:tcPr>
          <w:p w14:paraId="2643561A" w14:textId="15AD2AB5" w:rsidR="00E274E4" w:rsidRDefault="00500355"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Because students will then participate in meetings with tutors</w:t>
            </w:r>
            <w:r w:rsidR="0091633F">
              <w:rPr>
                <w:rFonts w:ascii="Calibri Light" w:hAnsi="Calibri Light" w:cs="Calibri Light"/>
                <w:color w:val="5B9BD5" w:themeColor="accent5"/>
                <w:sz w:val="22"/>
                <w:szCs w:val="22"/>
                <w:lang w:val="en-US"/>
              </w:rPr>
              <w:t xml:space="preserve"> which are aimed at reflecting on career options. Since it’s the first semester, there is still time to work on skills that could use improvement.</w:t>
            </w:r>
          </w:p>
          <w:p w14:paraId="45DA3FBB" w14:textId="7877C812" w:rsidR="0091633F" w:rsidRPr="00500355" w:rsidRDefault="0091633F" w:rsidP="00E274E4">
            <w:pPr>
              <w:rPr>
                <w:rFonts w:ascii="Calibri Light" w:hAnsi="Calibri Light" w:cs="Calibri Light"/>
                <w:color w:val="5B9BD5" w:themeColor="accent5"/>
                <w:sz w:val="22"/>
                <w:szCs w:val="22"/>
                <w:lang w:val="en-US"/>
              </w:rPr>
            </w:pPr>
          </w:p>
        </w:tc>
      </w:tr>
      <w:tr w:rsidR="00E274E4" w:rsidRPr="00903DAC" w14:paraId="3F0AC8E6" w14:textId="77777777" w:rsidTr="009F0316">
        <w:tc>
          <w:tcPr>
            <w:tcW w:w="15310" w:type="dxa"/>
            <w:gridSpan w:val="5"/>
            <w:tcBorders>
              <w:bottom w:val="single" w:sz="4" w:space="0" w:color="auto"/>
            </w:tcBorders>
            <w:vAlign w:val="center"/>
          </w:tcPr>
          <w:p w14:paraId="04BF6ED0" w14:textId="77777777" w:rsidR="00E274E4" w:rsidRPr="00F77EAE" w:rsidRDefault="00E274E4" w:rsidP="001D0DB8">
            <w:pPr>
              <w:jc w:val="center"/>
              <w:rPr>
                <w:rFonts w:ascii="Calibri Light" w:hAnsi="Calibri Light" w:cs="Calibri Light"/>
                <w:color w:val="5B9BD5" w:themeColor="accent5"/>
                <w:sz w:val="22"/>
                <w:szCs w:val="22"/>
                <w:lang w:val="en-US"/>
              </w:rPr>
            </w:pPr>
          </w:p>
        </w:tc>
      </w:tr>
      <w:tr w:rsidR="008A3CCD" w:rsidRPr="00903DAC" w14:paraId="7B610DBC" w14:textId="77777777" w:rsidTr="00B016D4">
        <w:trPr>
          <w:trHeight w:val="964"/>
        </w:trPr>
        <w:tc>
          <w:tcPr>
            <w:tcW w:w="1897" w:type="dxa"/>
            <w:vMerge w:val="restart"/>
            <w:tcBorders>
              <w:left w:val="single" w:sz="4" w:space="0" w:color="auto"/>
            </w:tcBorders>
          </w:tcPr>
          <w:p w14:paraId="1BCA0742" w14:textId="2E869C2C" w:rsidR="008A3CCD" w:rsidRPr="00E274E4" w:rsidRDefault="008A3CCD"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t>2: Communication</w:t>
            </w:r>
          </w:p>
          <w:p w14:paraId="30853170" w14:textId="21636095" w:rsidR="008A3CCD" w:rsidRPr="00E274E4" w:rsidRDefault="008A3CCD" w:rsidP="001D0DB8">
            <w:pPr>
              <w:jc w:val="center"/>
              <w:rPr>
                <w:rFonts w:ascii="Calibri Light" w:hAnsi="Calibri Light" w:cs="Calibri Light"/>
                <w:sz w:val="22"/>
                <w:szCs w:val="22"/>
                <w:lang w:val="en-US"/>
              </w:rPr>
            </w:pPr>
          </w:p>
          <w:p w14:paraId="00C673F4" w14:textId="7C7CEAE6" w:rsidR="008A3CCD" w:rsidRPr="00E274E4" w:rsidRDefault="001D0DB8" w:rsidP="001D0DB8">
            <w:pPr>
              <w:jc w:val="center"/>
              <w:rPr>
                <w:rFonts w:ascii="Calibri Light" w:hAnsi="Calibri Light" w:cs="Calibri Light"/>
                <w:sz w:val="22"/>
                <w:szCs w:val="22"/>
                <w:lang w:val="en-US"/>
              </w:rPr>
            </w:pPr>
            <w:r w:rsidRPr="00E274E4">
              <w:rPr>
                <w:rFonts w:ascii="Calibri Light" w:hAnsi="Calibri Light" w:cs="Calibri Light"/>
                <w:noProof/>
                <w:sz w:val="22"/>
                <w:szCs w:val="22"/>
                <w:lang w:val="en-US"/>
              </w:rPr>
              <w:drawing>
                <wp:anchor distT="0" distB="0" distL="114300" distR="114300" simplePos="0" relativeHeight="251664384" behindDoc="1" locked="0" layoutInCell="1" allowOverlap="1" wp14:anchorId="52675915" wp14:editId="556F67A0">
                  <wp:simplePos x="0" y="0"/>
                  <wp:positionH relativeFrom="column">
                    <wp:posOffset>0</wp:posOffset>
                  </wp:positionH>
                  <wp:positionV relativeFrom="paragraph">
                    <wp:posOffset>405230</wp:posOffset>
                  </wp:positionV>
                  <wp:extent cx="1063341" cy="778666"/>
                  <wp:effectExtent l="0" t="0" r="3810" b="0"/>
                  <wp:wrapTight wrapText="bothSides">
                    <wp:wrapPolygon edited="0">
                      <wp:start x="0" y="0"/>
                      <wp:lineTo x="0" y="21142"/>
                      <wp:lineTo x="21419" y="21142"/>
                      <wp:lineTo x="21419"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63341" cy="778666"/>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585AF815"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Via what means</w:t>
            </w:r>
            <w:r w:rsidRPr="00E274E4">
              <w:rPr>
                <w:rFonts w:ascii="Calibri Light" w:hAnsi="Calibri Light" w:cs="Calibri Light"/>
                <w:sz w:val="22"/>
                <w:szCs w:val="22"/>
                <w:lang w:val="en-US"/>
              </w:rPr>
              <w:t xml:space="preserve"> will students be informed about the dashboard?</w:t>
            </w:r>
          </w:p>
        </w:tc>
        <w:tc>
          <w:tcPr>
            <w:tcW w:w="4536" w:type="dxa"/>
            <w:tcBorders>
              <w:right w:val="single" w:sz="4" w:space="0" w:color="auto"/>
            </w:tcBorders>
            <w:vAlign w:val="center"/>
          </w:tcPr>
          <w:p w14:paraId="34EC306C" w14:textId="0CACD784" w:rsidR="008A3CCD" w:rsidRPr="00500355" w:rsidRDefault="00500355"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Via email</w:t>
            </w:r>
            <w:r w:rsidR="007D5A09">
              <w:rPr>
                <w:rFonts w:ascii="Calibri Light" w:hAnsi="Calibri Light" w:cs="Calibri Light"/>
                <w:color w:val="5B9BD5" w:themeColor="accent5"/>
                <w:sz w:val="22"/>
                <w:szCs w:val="22"/>
                <w:lang w:val="en-US"/>
              </w:rPr>
              <w:t xml:space="preserve"> and in tutor sessions</w:t>
            </w:r>
            <w:r>
              <w:rPr>
                <w:rFonts w:ascii="Calibri Light" w:hAnsi="Calibri Light" w:cs="Calibri Light"/>
                <w:color w:val="5B9BD5" w:themeColor="accent5"/>
                <w:sz w:val="22"/>
                <w:szCs w:val="22"/>
                <w:lang w:val="en-US"/>
              </w:rPr>
              <w:t xml:space="preserve">. </w:t>
            </w:r>
          </w:p>
        </w:tc>
        <w:tc>
          <w:tcPr>
            <w:tcW w:w="1985" w:type="dxa"/>
            <w:tcBorders>
              <w:right w:val="single" w:sz="4" w:space="0" w:color="auto"/>
            </w:tcBorders>
            <w:vAlign w:val="center"/>
          </w:tcPr>
          <w:p w14:paraId="640A68AA"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this way?</w:t>
            </w:r>
          </w:p>
        </w:tc>
        <w:tc>
          <w:tcPr>
            <w:tcW w:w="4111" w:type="dxa"/>
            <w:tcBorders>
              <w:right w:val="single" w:sz="4" w:space="0" w:color="auto"/>
            </w:tcBorders>
            <w:vAlign w:val="center"/>
          </w:tcPr>
          <w:p w14:paraId="7E5E1BE5" w14:textId="2F4C25F1" w:rsidR="008A3CCD" w:rsidRPr="00F77EAE" w:rsidRDefault="00500355"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Tutors will inform their students about the dashboard</w:t>
            </w:r>
            <w:r w:rsidR="007D5A09">
              <w:rPr>
                <w:rFonts w:ascii="Calibri Light" w:hAnsi="Calibri Light" w:cs="Calibri Light"/>
                <w:color w:val="5B9BD5" w:themeColor="accent5"/>
                <w:sz w:val="22"/>
                <w:szCs w:val="22"/>
                <w:lang w:val="en-US"/>
              </w:rPr>
              <w:t xml:space="preserve"> via email and during the tutor sessions to make sure students know what is expected from them</w:t>
            </w:r>
            <w:r w:rsidR="0091633F">
              <w:rPr>
                <w:rFonts w:ascii="Calibri Light" w:hAnsi="Calibri Light" w:cs="Calibri Light"/>
                <w:color w:val="5B9BD5" w:themeColor="accent5"/>
                <w:sz w:val="22"/>
                <w:szCs w:val="22"/>
                <w:lang w:val="en-US"/>
              </w:rPr>
              <w:t xml:space="preserve"> and how the dashboard aspects link with the skills needed as a professional.</w:t>
            </w:r>
          </w:p>
        </w:tc>
      </w:tr>
      <w:tr w:rsidR="008A3CCD" w:rsidRPr="0091633F" w14:paraId="5358B8D4" w14:textId="77777777" w:rsidTr="00B016D4">
        <w:trPr>
          <w:trHeight w:val="964"/>
        </w:trPr>
        <w:tc>
          <w:tcPr>
            <w:tcW w:w="1897" w:type="dxa"/>
            <w:vMerge/>
            <w:tcBorders>
              <w:left w:val="single" w:sz="4" w:space="0" w:color="auto"/>
            </w:tcBorders>
          </w:tcPr>
          <w:p w14:paraId="5558D4B7" w14:textId="77777777" w:rsidR="008A3CCD" w:rsidRPr="00E274E4" w:rsidRDefault="008A3CCD" w:rsidP="001D0DB8">
            <w:pPr>
              <w:jc w:val="center"/>
              <w:rPr>
                <w:rFonts w:ascii="Calibri Light" w:hAnsi="Calibri Light" w:cs="Calibri Light"/>
                <w:sz w:val="22"/>
                <w:szCs w:val="22"/>
                <w:lang w:val="en-US"/>
              </w:rPr>
            </w:pPr>
          </w:p>
        </w:tc>
        <w:tc>
          <w:tcPr>
            <w:tcW w:w="2781" w:type="dxa"/>
            <w:vAlign w:val="center"/>
          </w:tcPr>
          <w:p w14:paraId="4BE54E37" w14:textId="65CC4445"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By who</w:t>
            </w:r>
            <w:r w:rsidR="00865B68">
              <w:rPr>
                <w:rFonts w:ascii="Calibri Light" w:hAnsi="Calibri Light" w:cs="Calibri Light"/>
                <w:sz w:val="22"/>
                <w:szCs w:val="22"/>
                <w:lang w:val="en-US"/>
              </w:rPr>
              <w:t>m</w:t>
            </w:r>
            <w:r>
              <w:rPr>
                <w:rFonts w:ascii="Calibri Light" w:hAnsi="Calibri Light" w:cs="Calibri Light"/>
                <w:sz w:val="22"/>
                <w:szCs w:val="22"/>
                <w:lang w:val="en-US"/>
              </w:rPr>
              <w:t xml:space="preserve"> will students be informed about the dashboard?</w:t>
            </w:r>
          </w:p>
        </w:tc>
        <w:tc>
          <w:tcPr>
            <w:tcW w:w="4536" w:type="dxa"/>
            <w:tcBorders>
              <w:right w:val="single" w:sz="4" w:space="0" w:color="auto"/>
            </w:tcBorders>
            <w:vAlign w:val="center"/>
          </w:tcPr>
          <w:p w14:paraId="36F676BD" w14:textId="14ED88E3" w:rsidR="008A3CCD" w:rsidRPr="00F77EAE" w:rsidRDefault="007D5A09"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Tutors.</w:t>
            </w:r>
          </w:p>
        </w:tc>
        <w:tc>
          <w:tcPr>
            <w:tcW w:w="1985" w:type="dxa"/>
            <w:tcBorders>
              <w:right w:val="single" w:sz="4" w:space="0" w:color="auto"/>
            </w:tcBorders>
            <w:vAlign w:val="center"/>
          </w:tcPr>
          <w:p w14:paraId="2835F393" w14:textId="77777777" w:rsidR="008A3CCD"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that person(s)?</w:t>
            </w:r>
          </w:p>
        </w:tc>
        <w:tc>
          <w:tcPr>
            <w:tcW w:w="4111" w:type="dxa"/>
            <w:tcBorders>
              <w:right w:val="single" w:sz="4" w:space="0" w:color="auto"/>
            </w:tcBorders>
            <w:vAlign w:val="center"/>
          </w:tcPr>
          <w:p w14:paraId="38CE09BF" w14:textId="4E6267B9" w:rsidR="008A3CCD" w:rsidRPr="00903DAC" w:rsidRDefault="007D5A09" w:rsidP="00E274E4">
            <w:pPr>
              <w:rPr>
                <w:rFonts w:ascii="Calibri Light" w:hAnsi="Calibri Light" w:cs="Calibri Light"/>
                <w:color w:val="5B9BD5" w:themeColor="accent5"/>
                <w:sz w:val="22"/>
                <w:szCs w:val="22"/>
              </w:rPr>
            </w:pPr>
            <w:r>
              <w:rPr>
                <w:rFonts w:ascii="Calibri Light" w:hAnsi="Calibri Light" w:cs="Calibri Light"/>
                <w:color w:val="5B9BD5" w:themeColor="accent5"/>
                <w:sz w:val="22"/>
                <w:szCs w:val="22"/>
                <w:lang w:val="en-US"/>
              </w:rPr>
              <w:t xml:space="preserve">Because the tutors will guide the students when using the dashboard. </w:t>
            </w:r>
            <w:r w:rsidR="00B52A39">
              <w:rPr>
                <w:rFonts w:ascii="Calibri Light" w:hAnsi="Calibri Light" w:cs="Calibri Light"/>
                <w:color w:val="5B9BD5" w:themeColor="accent5"/>
                <w:sz w:val="22"/>
                <w:szCs w:val="22"/>
                <w:lang w:val="en-US"/>
              </w:rPr>
              <w:t xml:space="preserve">Students know the tutors, so informing them of the dashboard via the tutors will give them the personal touch.  </w:t>
            </w:r>
          </w:p>
        </w:tc>
      </w:tr>
      <w:tr w:rsidR="008A3CCD" w:rsidRPr="00903DAC" w14:paraId="10CD8B96" w14:textId="77777777" w:rsidTr="00B016D4">
        <w:trPr>
          <w:trHeight w:val="964"/>
        </w:trPr>
        <w:tc>
          <w:tcPr>
            <w:tcW w:w="1897" w:type="dxa"/>
            <w:vMerge/>
            <w:tcBorders>
              <w:left w:val="single" w:sz="4" w:space="0" w:color="auto"/>
            </w:tcBorders>
          </w:tcPr>
          <w:p w14:paraId="7E802586" w14:textId="77777777" w:rsidR="008A3CCD" w:rsidRPr="00903DAC" w:rsidRDefault="008A3CCD" w:rsidP="001D0DB8">
            <w:pPr>
              <w:jc w:val="center"/>
              <w:rPr>
                <w:rFonts w:ascii="Calibri Light" w:hAnsi="Calibri Light" w:cs="Calibri Light"/>
                <w:sz w:val="22"/>
                <w:szCs w:val="22"/>
              </w:rPr>
            </w:pPr>
          </w:p>
        </w:tc>
        <w:tc>
          <w:tcPr>
            <w:tcW w:w="2781" w:type="dxa"/>
            <w:vAlign w:val="center"/>
          </w:tcPr>
          <w:p w14:paraId="152C7B52" w14:textId="13ABECB2" w:rsidR="008A3CCD"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Is there any support needed?</w:t>
            </w:r>
            <w:r w:rsidR="00733B50">
              <w:rPr>
                <w:rFonts w:ascii="Calibri Light" w:hAnsi="Calibri Light" w:cs="Calibri Light"/>
                <w:sz w:val="22"/>
                <w:szCs w:val="22"/>
                <w:lang w:val="en-US"/>
              </w:rPr>
              <w:t xml:space="preserve"> Who can provide that support?</w:t>
            </w:r>
          </w:p>
        </w:tc>
        <w:tc>
          <w:tcPr>
            <w:tcW w:w="4536" w:type="dxa"/>
            <w:tcBorders>
              <w:right w:val="single" w:sz="4" w:space="0" w:color="auto"/>
            </w:tcBorders>
            <w:vAlign w:val="center"/>
          </w:tcPr>
          <w:p w14:paraId="6683B328" w14:textId="109B2E1A" w:rsidR="008A3CCD" w:rsidRPr="00F77EAE" w:rsidRDefault="007D5A09"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A tutor training. </w:t>
            </w:r>
          </w:p>
        </w:tc>
        <w:tc>
          <w:tcPr>
            <w:tcW w:w="1985" w:type="dxa"/>
            <w:tcBorders>
              <w:right w:val="single" w:sz="4" w:space="0" w:color="auto"/>
            </w:tcBorders>
            <w:vAlign w:val="center"/>
          </w:tcPr>
          <w:p w14:paraId="657CF27A" w14:textId="33548306" w:rsidR="008A3CCD"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is that support needed?</w:t>
            </w:r>
          </w:p>
        </w:tc>
        <w:tc>
          <w:tcPr>
            <w:tcW w:w="4111" w:type="dxa"/>
            <w:tcBorders>
              <w:right w:val="single" w:sz="4" w:space="0" w:color="auto"/>
            </w:tcBorders>
            <w:vAlign w:val="center"/>
          </w:tcPr>
          <w:p w14:paraId="056F1036" w14:textId="17584D45" w:rsidR="008A3CCD" w:rsidRPr="00F77EAE" w:rsidRDefault="007D5A09"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Tutors will also need guidelines for the use of</w:t>
            </w:r>
            <w:r w:rsidR="0091633F">
              <w:rPr>
                <w:rFonts w:ascii="Calibri Light" w:hAnsi="Calibri Light" w:cs="Calibri Light"/>
                <w:color w:val="5B9BD5" w:themeColor="accent5"/>
                <w:sz w:val="22"/>
                <w:szCs w:val="22"/>
                <w:lang w:val="en-US"/>
              </w:rPr>
              <w:t xml:space="preserve"> the</w:t>
            </w:r>
            <w:r>
              <w:rPr>
                <w:rFonts w:ascii="Calibri Light" w:hAnsi="Calibri Light" w:cs="Calibri Light"/>
                <w:color w:val="5B9BD5" w:themeColor="accent5"/>
                <w:sz w:val="22"/>
                <w:szCs w:val="22"/>
                <w:lang w:val="en-US"/>
              </w:rPr>
              <w:t xml:space="preserve"> </w:t>
            </w:r>
            <w:r w:rsidR="0091633F">
              <w:rPr>
                <w:rFonts w:ascii="Calibri Light" w:hAnsi="Calibri Light" w:cs="Calibri Light"/>
                <w:color w:val="5B9BD5" w:themeColor="accent5"/>
                <w:sz w:val="22"/>
                <w:szCs w:val="22"/>
                <w:lang w:val="en-US"/>
              </w:rPr>
              <w:t>T</w:t>
            </w:r>
            <w:r>
              <w:rPr>
                <w:rFonts w:ascii="Calibri Light" w:hAnsi="Calibri Light" w:cs="Calibri Light"/>
                <w:color w:val="5B9BD5" w:themeColor="accent5"/>
                <w:sz w:val="22"/>
                <w:szCs w:val="22"/>
                <w:lang w:val="en-US"/>
              </w:rPr>
              <w:t>hermos-dashboard</w:t>
            </w:r>
            <w:r w:rsidR="001D4709">
              <w:rPr>
                <w:rFonts w:ascii="Calibri Light" w:hAnsi="Calibri Light" w:cs="Calibri Light"/>
                <w:color w:val="5B9BD5" w:themeColor="accent5"/>
                <w:sz w:val="22"/>
                <w:szCs w:val="22"/>
                <w:lang w:val="en-US"/>
              </w:rPr>
              <w:t xml:space="preserve"> </w:t>
            </w:r>
            <w:r>
              <w:rPr>
                <w:rFonts w:ascii="Calibri Light" w:hAnsi="Calibri Light" w:cs="Calibri Light"/>
                <w:color w:val="5B9BD5" w:themeColor="accent5"/>
                <w:sz w:val="22"/>
                <w:szCs w:val="22"/>
                <w:lang w:val="en-US"/>
              </w:rPr>
              <w:t xml:space="preserve">  </w:t>
            </w:r>
          </w:p>
        </w:tc>
      </w:tr>
      <w:tr w:rsidR="00E274E4" w:rsidRPr="00903DAC" w14:paraId="0764B576" w14:textId="77777777" w:rsidTr="001F21A4">
        <w:tc>
          <w:tcPr>
            <w:tcW w:w="15310" w:type="dxa"/>
            <w:gridSpan w:val="5"/>
            <w:tcBorders>
              <w:bottom w:val="single" w:sz="4" w:space="0" w:color="auto"/>
            </w:tcBorders>
            <w:vAlign w:val="center"/>
          </w:tcPr>
          <w:p w14:paraId="083CEA47" w14:textId="77777777" w:rsidR="00E274E4" w:rsidRPr="00F77EAE" w:rsidRDefault="00E274E4" w:rsidP="001D0DB8">
            <w:pPr>
              <w:jc w:val="center"/>
              <w:rPr>
                <w:rFonts w:ascii="Calibri Light" w:hAnsi="Calibri Light" w:cs="Calibri Light"/>
                <w:color w:val="5B9BD5" w:themeColor="accent5"/>
                <w:sz w:val="22"/>
                <w:szCs w:val="22"/>
                <w:lang w:val="en-US"/>
              </w:rPr>
            </w:pPr>
          </w:p>
          <w:p w14:paraId="07F9E329" w14:textId="77777777" w:rsidR="001D0DB8" w:rsidRPr="00F77EAE" w:rsidRDefault="001D0DB8" w:rsidP="001D0DB8">
            <w:pPr>
              <w:jc w:val="center"/>
              <w:rPr>
                <w:rFonts w:ascii="Calibri Light" w:hAnsi="Calibri Light" w:cs="Calibri Light"/>
                <w:color w:val="5B9BD5" w:themeColor="accent5"/>
                <w:sz w:val="22"/>
                <w:szCs w:val="22"/>
                <w:lang w:val="en-US"/>
              </w:rPr>
            </w:pPr>
          </w:p>
          <w:p w14:paraId="58AE4E1D" w14:textId="77777777" w:rsidR="001D0DB8" w:rsidRPr="00F77EAE" w:rsidRDefault="001D0DB8" w:rsidP="001D0DB8">
            <w:pPr>
              <w:jc w:val="center"/>
              <w:rPr>
                <w:rFonts w:ascii="Calibri Light" w:hAnsi="Calibri Light" w:cs="Calibri Light"/>
                <w:color w:val="5B9BD5" w:themeColor="accent5"/>
                <w:sz w:val="22"/>
                <w:szCs w:val="22"/>
                <w:lang w:val="en-US"/>
              </w:rPr>
            </w:pPr>
          </w:p>
          <w:p w14:paraId="046AAC2F" w14:textId="77777777" w:rsidR="001D0DB8" w:rsidRPr="00F77EAE" w:rsidRDefault="001D0DB8" w:rsidP="001D0DB8">
            <w:pPr>
              <w:jc w:val="center"/>
              <w:rPr>
                <w:rFonts w:ascii="Calibri Light" w:hAnsi="Calibri Light" w:cs="Calibri Light"/>
                <w:color w:val="5B9BD5" w:themeColor="accent5"/>
                <w:sz w:val="22"/>
                <w:szCs w:val="22"/>
                <w:lang w:val="en-US"/>
              </w:rPr>
            </w:pPr>
          </w:p>
          <w:p w14:paraId="6B2B114F" w14:textId="77777777" w:rsidR="001D0DB8" w:rsidRPr="00F77EAE" w:rsidRDefault="001D0DB8" w:rsidP="001D0DB8">
            <w:pPr>
              <w:jc w:val="center"/>
              <w:rPr>
                <w:rFonts w:ascii="Calibri Light" w:hAnsi="Calibri Light" w:cs="Calibri Light"/>
                <w:color w:val="5B9BD5" w:themeColor="accent5"/>
                <w:sz w:val="22"/>
                <w:szCs w:val="22"/>
                <w:lang w:val="en-US"/>
              </w:rPr>
            </w:pPr>
          </w:p>
          <w:p w14:paraId="3E5174F7" w14:textId="77777777" w:rsidR="001D0DB8" w:rsidRPr="00F77EAE" w:rsidRDefault="001D0DB8" w:rsidP="001D0DB8">
            <w:pPr>
              <w:jc w:val="center"/>
              <w:rPr>
                <w:rFonts w:ascii="Calibri Light" w:hAnsi="Calibri Light" w:cs="Calibri Light"/>
                <w:color w:val="5B9BD5" w:themeColor="accent5"/>
                <w:sz w:val="22"/>
                <w:szCs w:val="22"/>
                <w:lang w:val="en-US"/>
              </w:rPr>
            </w:pPr>
          </w:p>
          <w:p w14:paraId="5D830BB3" w14:textId="6E43E913" w:rsidR="001D0DB8" w:rsidRPr="00F77EAE" w:rsidRDefault="001D0DB8" w:rsidP="001D0DB8">
            <w:pPr>
              <w:jc w:val="center"/>
              <w:rPr>
                <w:rFonts w:ascii="Calibri Light" w:hAnsi="Calibri Light" w:cs="Calibri Light"/>
                <w:color w:val="5B9BD5" w:themeColor="accent5"/>
                <w:sz w:val="22"/>
                <w:szCs w:val="22"/>
                <w:lang w:val="en-US"/>
              </w:rPr>
            </w:pPr>
          </w:p>
        </w:tc>
      </w:tr>
      <w:tr w:rsidR="008A3CCD" w:rsidRPr="00903DAC" w14:paraId="55FF112A" w14:textId="77777777" w:rsidTr="00B016D4">
        <w:trPr>
          <w:trHeight w:val="964"/>
        </w:trPr>
        <w:tc>
          <w:tcPr>
            <w:tcW w:w="1897" w:type="dxa"/>
            <w:vMerge w:val="restart"/>
            <w:tcBorders>
              <w:left w:val="single" w:sz="4" w:space="0" w:color="auto"/>
            </w:tcBorders>
          </w:tcPr>
          <w:p w14:paraId="3D9224C4" w14:textId="6AA0223C" w:rsidR="008A3CCD" w:rsidRPr="00E274E4" w:rsidRDefault="008A3CCD"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lastRenderedPageBreak/>
              <w:t>3: Student use</w:t>
            </w:r>
          </w:p>
          <w:p w14:paraId="2A99562F" w14:textId="7E1A7961" w:rsidR="008A3CCD" w:rsidRPr="00E274E4" w:rsidRDefault="008A3CCD" w:rsidP="001D0DB8">
            <w:pPr>
              <w:jc w:val="center"/>
              <w:rPr>
                <w:rFonts w:ascii="Calibri Light" w:hAnsi="Calibri Light" w:cs="Calibri Light"/>
                <w:sz w:val="22"/>
                <w:szCs w:val="22"/>
                <w:lang w:val="en-US"/>
              </w:rPr>
            </w:pPr>
          </w:p>
          <w:p w14:paraId="578C20E4" w14:textId="58AF7BF7" w:rsidR="008A3CCD" w:rsidRPr="00E274E4" w:rsidRDefault="001D0DB8" w:rsidP="001D0DB8">
            <w:pPr>
              <w:jc w:val="center"/>
              <w:rPr>
                <w:rFonts w:ascii="Calibri Light" w:hAnsi="Calibri Light" w:cs="Calibri Light"/>
                <w:sz w:val="22"/>
                <w:szCs w:val="22"/>
                <w:lang w:val="en-US"/>
              </w:rPr>
            </w:pPr>
            <w:r w:rsidRPr="00E274E4">
              <w:rPr>
                <w:rFonts w:ascii="Calibri Light" w:hAnsi="Calibri Light" w:cs="Calibri Light"/>
                <w:noProof/>
                <w:sz w:val="22"/>
                <w:szCs w:val="22"/>
                <w:lang w:val="en-US"/>
              </w:rPr>
              <w:drawing>
                <wp:anchor distT="0" distB="0" distL="114300" distR="114300" simplePos="0" relativeHeight="251663360" behindDoc="1" locked="0" layoutInCell="1" allowOverlap="1" wp14:anchorId="391AB4D1" wp14:editId="309337A4">
                  <wp:simplePos x="0" y="0"/>
                  <wp:positionH relativeFrom="column">
                    <wp:posOffset>545</wp:posOffset>
                  </wp:positionH>
                  <wp:positionV relativeFrom="paragraph">
                    <wp:posOffset>533132</wp:posOffset>
                  </wp:positionV>
                  <wp:extent cx="975544" cy="758757"/>
                  <wp:effectExtent l="0" t="0" r="2540" b="3810"/>
                  <wp:wrapTight wrapText="bothSides">
                    <wp:wrapPolygon edited="0">
                      <wp:start x="0" y="0"/>
                      <wp:lineTo x="0" y="21347"/>
                      <wp:lineTo x="21375" y="21347"/>
                      <wp:lineTo x="21375"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5544" cy="758757"/>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35D6A02C" w14:textId="07A95A12" w:rsidR="008A3CCD" w:rsidRPr="00E274E4" w:rsidRDefault="002A77F3" w:rsidP="00E274E4">
            <w:pPr>
              <w:rPr>
                <w:rFonts w:ascii="Calibri Light" w:hAnsi="Calibri Light" w:cs="Calibri Light"/>
                <w:sz w:val="22"/>
                <w:szCs w:val="22"/>
                <w:lang w:val="en-US"/>
              </w:rPr>
            </w:pPr>
            <w:r>
              <w:rPr>
                <w:rFonts w:ascii="Calibri Light" w:hAnsi="Calibri Light" w:cs="Calibri Light"/>
                <w:sz w:val="22"/>
                <w:szCs w:val="22"/>
                <w:lang w:val="en-US"/>
              </w:rPr>
              <w:t>How will the dashboard be embedded in the study program?</w:t>
            </w:r>
          </w:p>
        </w:tc>
        <w:tc>
          <w:tcPr>
            <w:tcW w:w="4536" w:type="dxa"/>
            <w:tcBorders>
              <w:right w:val="single" w:sz="4" w:space="0" w:color="auto"/>
            </w:tcBorders>
            <w:vAlign w:val="center"/>
          </w:tcPr>
          <w:p w14:paraId="05CB8D8E" w14:textId="66094DA4" w:rsidR="008A3CCD" w:rsidRPr="00F77EAE" w:rsidRDefault="003D12A9"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Students will use the dashboard</w:t>
            </w:r>
            <w:r w:rsidR="00DE7492">
              <w:rPr>
                <w:rFonts w:ascii="Calibri Light" w:hAnsi="Calibri Light" w:cs="Calibri Light"/>
                <w:color w:val="5B9BD5" w:themeColor="accent5"/>
                <w:sz w:val="22"/>
                <w:szCs w:val="22"/>
                <w:lang w:val="en-US"/>
              </w:rPr>
              <w:t xml:space="preserve"> outcomes</w:t>
            </w:r>
            <w:r>
              <w:rPr>
                <w:rFonts w:ascii="Calibri Light" w:hAnsi="Calibri Light" w:cs="Calibri Light"/>
                <w:color w:val="5B9BD5" w:themeColor="accent5"/>
                <w:sz w:val="22"/>
                <w:szCs w:val="22"/>
                <w:lang w:val="en-US"/>
              </w:rPr>
              <w:t xml:space="preserve"> during tutor sessions in the second semester.</w:t>
            </w:r>
            <w:r w:rsidR="00FE10D9">
              <w:rPr>
                <w:rFonts w:ascii="Calibri Light" w:hAnsi="Calibri Light" w:cs="Calibri Light"/>
                <w:color w:val="5B9BD5" w:themeColor="accent5"/>
                <w:sz w:val="22"/>
                <w:szCs w:val="22"/>
                <w:lang w:val="en-US"/>
              </w:rPr>
              <w:t xml:space="preserve"> They will fill in the questionnaire </w:t>
            </w:r>
            <w:r w:rsidR="006B3684">
              <w:rPr>
                <w:rFonts w:ascii="Calibri Light" w:hAnsi="Calibri Light" w:cs="Calibri Light"/>
                <w:color w:val="5B9BD5" w:themeColor="accent5"/>
                <w:sz w:val="22"/>
                <w:szCs w:val="22"/>
                <w:lang w:val="en-US"/>
              </w:rPr>
              <w:t>beforehand and are asked to briefly reflect on their outcomes as preparation for the tutor session</w:t>
            </w:r>
            <w:r w:rsidR="00FE10D9">
              <w:rPr>
                <w:rFonts w:ascii="Calibri Light" w:hAnsi="Calibri Light" w:cs="Calibri Light"/>
                <w:color w:val="5B9BD5" w:themeColor="accent5"/>
                <w:sz w:val="22"/>
                <w:szCs w:val="22"/>
                <w:lang w:val="en-US"/>
              </w:rPr>
              <w:t>.</w:t>
            </w:r>
            <w:r>
              <w:rPr>
                <w:rFonts w:ascii="Calibri Light" w:hAnsi="Calibri Light" w:cs="Calibri Light"/>
                <w:color w:val="5B9BD5" w:themeColor="accent5"/>
                <w:sz w:val="22"/>
                <w:szCs w:val="22"/>
                <w:lang w:val="en-US"/>
              </w:rPr>
              <w:t xml:space="preserve"> </w:t>
            </w:r>
          </w:p>
        </w:tc>
        <w:tc>
          <w:tcPr>
            <w:tcW w:w="1985" w:type="dxa"/>
            <w:tcBorders>
              <w:right w:val="single" w:sz="4" w:space="0" w:color="auto"/>
            </w:tcBorders>
            <w:vAlign w:val="center"/>
          </w:tcPr>
          <w:p w14:paraId="6D0244B1"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this form of integration?</w:t>
            </w:r>
          </w:p>
        </w:tc>
        <w:tc>
          <w:tcPr>
            <w:tcW w:w="4111" w:type="dxa"/>
            <w:tcBorders>
              <w:right w:val="single" w:sz="4" w:space="0" w:color="auto"/>
            </w:tcBorders>
            <w:vAlign w:val="center"/>
          </w:tcPr>
          <w:p w14:paraId="0B123EC7" w14:textId="7C7925A9" w:rsidR="008A3CCD" w:rsidRPr="00F77EAE" w:rsidRDefault="00DE7492"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Because these sessions are dedicated to the theme professional development</w:t>
            </w:r>
            <w:r w:rsidR="00D52C79">
              <w:rPr>
                <w:rFonts w:ascii="Calibri Light" w:hAnsi="Calibri Light" w:cs="Calibri Light"/>
                <w:color w:val="5B9BD5" w:themeColor="accent5"/>
                <w:sz w:val="22"/>
                <w:szCs w:val="22"/>
                <w:lang w:val="en-US"/>
              </w:rPr>
              <w:t>, using the dashboard then fits the implementation goal</w:t>
            </w:r>
            <w:r>
              <w:rPr>
                <w:rFonts w:ascii="Calibri Light" w:hAnsi="Calibri Light" w:cs="Calibri Light"/>
                <w:color w:val="5B9BD5" w:themeColor="accent5"/>
                <w:sz w:val="22"/>
                <w:szCs w:val="22"/>
                <w:lang w:val="en-US"/>
              </w:rPr>
              <w:t xml:space="preserve">. </w:t>
            </w:r>
          </w:p>
        </w:tc>
      </w:tr>
      <w:tr w:rsidR="008A3CCD" w:rsidRPr="00903DAC" w14:paraId="027A499C" w14:textId="77777777" w:rsidTr="00B016D4">
        <w:trPr>
          <w:trHeight w:val="964"/>
        </w:trPr>
        <w:tc>
          <w:tcPr>
            <w:tcW w:w="1897" w:type="dxa"/>
            <w:vMerge/>
            <w:tcBorders>
              <w:left w:val="single" w:sz="4" w:space="0" w:color="auto"/>
            </w:tcBorders>
          </w:tcPr>
          <w:p w14:paraId="35424CEE" w14:textId="77777777" w:rsidR="008A3CCD" w:rsidRPr="00E274E4" w:rsidRDefault="008A3CCD" w:rsidP="001D0DB8">
            <w:pPr>
              <w:jc w:val="center"/>
              <w:rPr>
                <w:rFonts w:ascii="Calibri Light" w:hAnsi="Calibri Light" w:cs="Calibri Light"/>
                <w:sz w:val="22"/>
                <w:szCs w:val="22"/>
                <w:lang w:val="en-US"/>
              </w:rPr>
            </w:pPr>
          </w:p>
        </w:tc>
        <w:tc>
          <w:tcPr>
            <w:tcW w:w="2781" w:type="dxa"/>
            <w:vAlign w:val="center"/>
          </w:tcPr>
          <w:p w14:paraId="4B8E03AD" w14:textId="77777777" w:rsidR="008A3CCD" w:rsidRPr="00E274E4" w:rsidRDefault="008A3CCD" w:rsidP="00E274E4">
            <w:pPr>
              <w:rPr>
                <w:rFonts w:ascii="Calibri Light" w:hAnsi="Calibri Light" w:cs="Calibri Light"/>
                <w:sz w:val="22"/>
                <w:szCs w:val="22"/>
                <w:lang w:val="en-US"/>
              </w:rPr>
            </w:pPr>
            <w:r w:rsidRPr="00E274E4">
              <w:rPr>
                <w:rFonts w:ascii="Calibri Light" w:hAnsi="Calibri Light" w:cs="Calibri Light"/>
                <w:sz w:val="22"/>
                <w:szCs w:val="22"/>
                <w:lang w:val="en-US"/>
              </w:rPr>
              <w:t xml:space="preserve">To what extent are students expected </w:t>
            </w:r>
            <w:r>
              <w:rPr>
                <w:rFonts w:ascii="Calibri Light" w:hAnsi="Calibri Light" w:cs="Calibri Light"/>
                <w:sz w:val="22"/>
                <w:szCs w:val="22"/>
                <w:lang w:val="en-US"/>
              </w:rPr>
              <w:t xml:space="preserve">or encouraged </w:t>
            </w:r>
            <w:r w:rsidRPr="00E274E4">
              <w:rPr>
                <w:rFonts w:ascii="Calibri Light" w:hAnsi="Calibri Light" w:cs="Calibri Light"/>
                <w:sz w:val="22"/>
                <w:szCs w:val="22"/>
                <w:lang w:val="en-US"/>
              </w:rPr>
              <w:t>to use the dashboard?</w:t>
            </w:r>
          </w:p>
        </w:tc>
        <w:tc>
          <w:tcPr>
            <w:tcW w:w="4536" w:type="dxa"/>
            <w:tcBorders>
              <w:right w:val="single" w:sz="4" w:space="0" w:color="auto"/>
            </w:tcBorders>
            <w:vAlign w:val="center"/>
          </w:tcPr>
          <w:p w14:paraId="222FED0D" w14:textId="172BB369" w:rsidR="008A3CCD" w:rsidRPr="00F77EAE" w:rsidRDefault="00DE7492"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Students are expected to use the</w:t>
            </w:r>
            <w:r w:rsidR="00FE10D9">
              <w:rPr>
                <w:rFonts w:ascii="Calibri Light" w:hAnsi="Calibri Light" w:cs="Calibri Light"/>
                <w:color w:val="5B9BD5" w:themeColor="accent5"/>
                <w:sz w:val="22"/>
                <w:szCs w:val="22"/>
                <w:lang w:val="en-US"/>
              </w:rPr>
              <w:t xml:space="preserve"> results of their</w:t>
            </w:r>
            <w:r>
              <w:rPr>
                <w:rFonts w:ascii="Calibri Light" w:hAnsi="Calibri Light" w:cs="Calibri Light"/>
                <w:color w:val="5B9BD5" w:themeColor="accent5"/>
                <w:sz w:val="22"/>
                <w:szCs w:val="22"/>
                <w:lang w:val="en-US"/>
              </w:rPr>
              <w:t xml:space="preserve"> dashboard for the </w:t>
            </w:r>
            <w:r w:rsidR="006B3684">
              <w:rPr>
                <w:rFonts w:ascii="Calibri Light" w:hAnsi="Calibri Light" w:cs="Calibri Light"/>
                <w:color w:val="5B9BD5" w:themeColor="accent5"/>
                <w:sz w:val="22"/>
                <w:szCs w:val="22"/>
                <w:lang w:val="en-US"/>
              </w:rPr>
              <w:t>student activity</w:t>
            </w:r>
            <w:r>
              <w:rPr>
                <w:rFonts w:ascii="Calibri Light" w:hAnsi="Calibri Light" w:cs="Calibri Light"/>
                <w:color w:val="5B9BD5" w:themeColor="accent5"/>
                <w:sz w:val="22"/>
                <w:szCs w:val="22"/>
                <w:lang w:val="en-US"/>
              </w:rPr>
              <w:t>.</w:t>
            </w:r>
            <w:r w:rsidR="00FE10D9">
              <w:rPr>
                <w:rFonts w:ascii="Calibri Light" w:hAnsi="Calibri Light" w:cs="Calibri Light"/>
                <w:color w:val="5B9BD5" w:themeColor="accent5"/>
                <w:sz w:val="22"/>
                <w:szCs w:val="22"/>
                <w:lang w:val="en-US"/>
              </w:rPr>
              <w:t xml:space="preserve"> They will fill in the questionnaire as a preparation for the tutor session. </w:t>
            </w:r>
            <w:r w:rsidR="006B3684">
              <w:rPr>
                <w:rFonts w:ascii="Calibri Light" w:hAnsi="Calibri Light" w:cs="Calibri Light"/>
                <w:color w:val="5B9BD5" w:themeColor="accent5"/>
                <w:sz w:val="22"/>
                <w:szCs w:val="22"/>
                <w:lang w:val="en-US"/>
              </w:rPr>
              <w:t>We</w:t>
            </w:r>
            <w:r>
              <w:rPr>
                <w:rFonts w:ascii="Calibri Light" w:hAnsi="Calibri Light" w:cs="Calibri Light"/>
                <w:color w:val="5B9BD5" w:themeColor="accent5"/>
                <w:sz w:val="22"/>
                <w:szCs w:val="22"/>
                <w:lang w:val="en-US"/>
              </w:rPr>
              <w:t xml:space="preserve"> also encourage the students to use the dashboard more often during the academic year</w:t>
            </w:r>
            <w:r w:rsidR="00D52C79">
              <w:rPr>
                <w:rFonts w:ascii="Calibri Light" w:hAnsi="Calibri Light" w:cs="Calibri Light"/>
                <w:color w:val="5B9BD5" w:themeColor="accent5"/>
                <w:sz w:val="22"/>
                <w:szCs w:val="22"/>
                <w:lang w:val="en-US"/>
              </w:rPr>
              <w:t xml:space="preserve"> b</w:t>
            </w:r>
            <w:r w:rsidR="006B3684">
              <w:rPr>
                <w:rFonts w:ascii="Calibri Light" w:hAnsi="Calibri Light" w:cs="Calibri Light"/>
                <w:color w:val="5B9BD5" w:themeColor="accent5"/>
                <w:sz w:val="22"/>
                <w:szCs w:val="22"/>
                <w:lang w:val="en-US"/>
              </w:rPr>
              <w:t>y explaining to them why its important to continuously reflect on study</w:t>
            </w:r>
            <w:r w:rsidR="000B3369">
              <w:rPr>
                <w:rFonts w:ascii="Calibri Light" w:hAnsi="Calibri Light" w:cs="Calibri Light"/>
                <w:color w:val="5B9BD5" w:themeColor="accent5"/>
                <w:sz w:val="22"/>
                <w:szCs w:val="22"/>
                <w:lang w:val="en-US"/>
              </w:rPr>
              <w:t xml:space="preserve"> skills. </w:t>
            </w:r>
            <w:r w:rsidR="006B3684">
              <w:rPr>
                <w:rFonts w:ascii="Calibri Light" w:hAnsi="Calibri Light" w:cs="Calibri Light"/>
                <w:color w:val="5B9BD5" w:themeColor="accent5"/>
                <w:sz w:val="22"/>
                <w:szCs w:val="22"/>
                <w:lang w:val="en-US"/>
              </w:rPr>
              <w:t xml:space="preserve"> </w:t>
            </w:r>
          </w:p>
        </w:tc>
        <w:tc>
          <w:tcPr>
            <w:tcW w:w="1985" w:type="dxa"/>
            <w:tcBorders>
              <w:right w:val="single" w:sz="4" w:space="0" w:color="auto"/>
            </w:tcBorders>
            <w:vAlign w:val="center"/>
          </w:tcPr>
          <w:p w14:paraId="23A5C019"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this expectation?</w:t>
            </w:r>
          </w:p>
        </w:tc>
        <w:tc>
          <w:tcPr>
            <w:tcW w:w="4111" w:type="dxa"/>
            <w:tcBorders>
              <w:right w:val="single" w:sz="4" w:space="0" w:color="auto"/>
            </w:tcBorders>
            <w:vAlign w:val="center"/>
          </w:tcPr>
          <w:p w14:paraId="28C757A6" w14:textId="1634A2C7" w:rsidR="008A3CCD" w:rsidRPr="00F77EAE" w:rsidRDefault="00DE7492" w:rsidP="00E274E4">
            <w:pPr>
              <w:rPr>
                <w:rFonts w:ascii="Calibri Light" w:hAnsi="Calibri Light" w:cs="Calibri Light"/>
                <w:color w:val="5B9BD5" w:themeColor="accent5"/>
                <w:sz w:val="22"/>
                <w:szCs w:val="22"/>
                <w:lang w:val="en-US"/>
              </w:rPr>
            </w:pPr>
            <w:r w:rsidRPr="006B3684">
              <w:rPr>
                <w:rFonts w:ascii="Calibri Light" w:hAnsi="Calibri Light" w:cs="Calibri Light"/>
                <w:color w:val="5B9BD5" w:themeColor="accent5"/>
                <w:sz w:val="22"/>
                <w:szCs w:val="22"/>
                <w:lang w:val="en-US"/>
              </w:rPr>
              <w:t xml:space="preserve">We want students to use the dashboard to reflect on their </w:t>
            </w:r>
            <w:r w:rsidR="00FD46EA" w:rsidRPr="006B3684">
              <w:rPr>
                <w:rFonts w:ascii="Calibri Light" w:hAnsi="Calibri Light" w:cs="Calibri Light"/>
                <w:color w:val="5B9BD5" w:themeColor="accent5"/>
                <w:sz w:val="22"/>
                <w:szCs w:val="22"/>
                <w:lang w:val="en-US"/>
              </w:rPr>
              <w:t>study skills in order to translate these skills to their</w:t>
            </w:r>
            <w:r w:rsidR="006B3684" w:rsidRPr="006B3684">
              <w:rPr>
                <w:rFonts w:ascii="Calibri Light" w:hAnsi="Calibri Light" w:cs="Calibri Light"/>
                <w:color w:val="5B9BD5" w:themeColor="accent5"/>
                <w:sz w:val="22"/>
                <w:szCs w:val="22"/>
                <w:lang w:val="en-US"/>
              </w:rPr>
              <w:t xml:space="preserve"> future</w:t>
            </w:r>
            <w:r w:rsidR="00FD46EA" w:rsidRPr="006B3684">
              <w:rPr>
                <w:rFonts w:ascii="Calibri Light" w:hAnsi="Calibri Light" w:cs="Calibri Light"/>
                <w:color w:val="5B9BD5" w:themeColor="accent5"/>
                <w:sz w:val="22"/>
                <w:szCs w:val="22"/>
                <w:lang w:val="en-US"/>
              </w:rPr>
              <w:t xml:space="preserve"> </w:t>
            </w:r>
            <w:r w:rsidRPr="006B3684">
              <w:rPr>
                <w:rFonts w:ascii="Calibri Light" w:hAnsi="Calibri Light" w:cs="Calibri Light"/>
                <w:color w:val="5B9BD5" w:themeColor="accent5"/>
                <w:sz w:val="22"/>
                <w:szCs w:val="22"/>
                <w:lang w:val="en-US"/>
              </w:rPr>
              <w:t>professiona</w:t>
            </w:r>
            <w:r w:rsidR="006B3684" w:rsidRPr="006B3684">
              <w:rPr>
                <w:rFonts w:ascii="Calibri Light" w:hAnsi="Calibri Light" w:cs="Calibri Light"/>
                <w:color w:val="5B9BD5" w:themeColor="accent5"/>
                <w:sz w:val="22"/>
                <w:szCs w:val="22"/>
                <w:lang w:val="en-US"/>
              </w:rPr>
              <w:t>l contex</w:t>
            </w:r>
            <w:r w:rsidRPr="006B3684">
              <w:rPr>
                <w:rFonts w:ascii="Calibri Light" w:hAnsi="Calibri Light" w:cs="Calibri Light"/>
                <w:color w:val="5B9BD5" w:themeColor="accent5"/>
                <w:sz w:val="22"/>
                <w:szCs w:val="22"/>
                <w:lang w:val="en-US"/>
              </w:rPr>
              <w:t>t</w:t>
            </w:r>
            <w:r w:rsidR="006B3684" w:rsidRPr="006B3684">
              <w:rPr>
                <w:rFonts w:ascii="Calibri Light" w:hAnsi="Calibri Light" w:cs="Calibri Light"/>
                <w:color w:val="5B9BD5" w:themeColor="accent5"/>
                <w:sz w:val="22"/>
                <w:szCs w:val="22"/>
                <w:lang w:val="en-US"/>
              </w:rPr>
              <w:t>. W</w:t>
            </w:r>
            <w:r w:rsidR="00FD46EA" w:rsidRPr="006B3684">
              <w:rPr>
                <w:rFonts w:ascii="Calibri Light" w:hAnsi="Calibri Light" w:cs="Calibri Light"/>
                <w:color w:val="5B9BD5" w:themeColor="accent5"/>
                <w:sz w:val="22"/>
                <w:szCs w:val="22"/>
                <w:lang w:val="en-US"/>
              </w:rPr>
              <w:t xml:space="preserve">e </w:t>
            </w:r>
            <w:r w:rsidR="00FD46EA" w:rsidRPr="00FD46EA">
              <w:rPr>
                <w:rFonts w:ascii="Calibri Light" w:hAnsi="Calibri Light" w:cs="Calibri Light"/>
                <w:color w:val="5B9BD5" w:themeColor="accent5"/>
                <w:sz w:val="22"/>
                <w:szCs w:val="22"/>
                <w:lang w:val="en-US"/>
              </w:rPr>
              <w:t>urge students to reflect on their study</w:t>
            </w:r>
            <w:r w:rsidR="00FD46EA">
              <w:rPr>
                <w:rFonts w:ascii="Calibri Light" w:hAnsi="Calibri Light" w:cs="Calibri Light"/>
                <w:color w:val="5B9BD5" w:themeColor="accent5"/>
                <w:sz w:val="22"/>
                <w:szCs w:val="22"/>
                <w:lang w:val="en-US"/>
              </w:rPr>
              <w:t xml:space="preserve"> behavior</w:t>
            </w:r>
            <w:r w:rsidR="00FD46EA" w:rsidRPr="00FD46EA">
              <w:rPr>
                <w:rFonts w:ascii="Calibri Light" w:hAnsi="Calibri Light" w:cs="Calibri Light"/>
                <w:color w:val="5B9BD5" w:themeColor="accent5"/>
                <w:sz w:val="22"/>
                <w:szCs w:val="22"/>
                <w:lang w:val="en-US"/>
              </w:rPr>
              <w:t xml:space="preserve"> </w:t>
            </w:r>
            <w:r w:rsidR="006B3684">
              <w:rPr>
                <w:rFonts w:ascii="Calibri Light" w:hAnsi="Calibri Light" w:cs="Calibri Light"/>
                <w:color w:val="5B9BD5" w:themeColor="accent5"/>
                <w:sz w:val="22"/>
                <w:szCs w:val="22"/>
                <w:lang w:val="en-US"/>
              </w:rPr>
              <w:t xml:space="preserve">by </w:t>
            </w:r>
            <w:r w:rsidR="00FD46EA" w:rsidRPr="00FD46EA">
              <w:rPr>
                <w:rFonts w:ascii="Calibri Light" w:hAnsi="Calibri Light" w:cs="Calibri Light"/>
                <w:color w:val="5B9BD5" w:themeColor="accent5"/>
                <w:sz w:val="22"/>
                <w:szCs w:val="22"/>
                <w:lang w:val="en-US"/>
              </w:rPr>
              <w:t>using the dashboard</w:t>
            </w:r>
            <w:r w:rsidR="006B3684">
              <w:rPr>
                <w:rFonts w:ascii="Calibri Light" w:hAnsi="Calibri Light" w:cs="Calibri Light"/>
                <w:color w:val="5B9BD5" w:themeColor="accent5"/>
                <w:sz w:val="22"/>
                <w:szCs w:val="22"/>
                <w:lang w:val="en-US"/>
              </w:rPr>
              <w:t xml:space="preserve"> in the first semester.</w:t>
            </w:r>
            <w:r>
              <w:rPr>
                <w:rFonts w:ascii="Calibri Light" w:hAnsi="Calibri Light" w:cs="Calibri Light"/>
                <w:color w:val="5B9BD5" w:themeColor="accent5"/>
                <w:sz w:val="22"/>
                <w:szCs w:val="22"/>
                <w:lang w:val="en-US"/>
              </w:rPr>
              <w:t xml:space="preserve"> </w:t>
            </w:r>
            <w:r w:rsidR="006B3684">
              <w:rPr>
                <w:rFonts w:ascii="Calibri Light" w:hAnsi="Calibri Light" w:cs="Calibri Light"/>
                <w:color w:val="5B9BD5" w:themeColor="accent5"/>
                <w:sz w:val="22"/>
                <w:szCs w:val="22"/>
                <w:lang w:val="en-US"/>
              </w:rPr>
              <w:t>Also</w:t>
            </w:r>
            <w:r>
              <w:rPr>
                <w:rFonts w:ascii="Calibri Light" w:hAnsi="Calibri Light" w:cs="Calibri Light"/>
                <w:color w:val="5B9BD5" w:themeColor="accent5"/>
                <w:sz w:val="22"/>
                <w:szCs w:val="22"/>
                <w:lang w:val="en-US"/>
              </w:rPr>
              <w:t xml:space="preserve">, we encourage students to use the dashboard afterwards to keep track of their learning process if they want to. </w:t>
            </w:r>
          </w:p>
        </w:tc>
      </w:tr>
      <w:tr w:rsidR="008A3CCD" w:rsidRPr="00903DAC" w14:paraId="74A7779E" w14:textId="77777777" w:rsidTr="00B016D4">
        <w:trPr>
          <w:trHeight w:val="964"/>
        </w:trPr>
        <w:tc>
          <w:tcPr>
            <w:tcW w:w="1897" w:type="dxa"/>
            <w:vMerge/>
            <w:tcBorders>
              <w:left w:val="single" w:sz="4" w:space="0" w:color="auto"/>
            </w:tcBorders>
          </w:tcPr>
          <w:p w14:paraId="28669208" w14:textId="77777777" w:rsidR="008A3CCD" w:rsidRPr="00E274E4" w:rsidRDefault="008A3CCD" w:rsidP="001D0DB8">
            <w:pPr>
              <w:jc w:val="center"/>
              <w:rPr>
                <w:rFonts w:ascii="Calibri Light" w:hAnsi="Calibri Light" w:cs="Calibri Light"/>
                <w:sz w:val="22"/>
                <w:szCs w:val="22"/>
                <w:lang w:val="en-US"/>
              </w:rPr>
            </w:pPr>
          </w:p>
        </w:tc>
        <w:tc>
          <w:tcPr>
            <w:tcW w:w="2781" w:type="dxa"/>
            <w:vAlign w:val="center"/>
          </w:tcPr>
          <w:p w14:paraId="01FD04C5" w14:textId="77777777" w:rsidR="008A3CCD" w:rsidRPr="00E274E4" w:rsidRDefault="008A3CCD" w:rsidP="00E274E4">
            <w:pPr>
              <w:rPr>
                <w:rFonts w:ascii="Calibri Light" w:hAnsi="Calibri Light" w:cs="Calibri Light"/>
                <w:sz w:val="22"/>
                <w:szCs w:val="22"/>
                <w:lang w:val="en-US"/>
              </w:rPr>
            </w:pPr>
            <w:r w:rsidRPr="00E274E4">
              <w:rPr>
                <w:rFonts w:ascii="Calibri Light" w:hAnsi="Calibri Light" w:cs="Calibri Light"/>
                <w:sz w:val="22"/>
                <w:szCs w:val="22"/>
                <w:lang w:val="en-US"/>
              </w:rPr>
              <w:t>How</w:t>
            </w:r>
            <w:r>
              <w:rPr>
                <w:rFonts w:ascii="Calibri Light" w:hAnsi="Calibri Light" w:cs="Calibri Light"/>
                <w:sz w:val="22"/>
                <w:szCs w:val="22"/>
                <w:lang w:val="en-US"/>
              </w:rPr>
              <w:t xml:space="preserve">, where, and </w:t>
            </w:r>
            <w:r w:rsidRPr="00E274E4">
              <w:rPr>
                <w:rFonts w:ascii="Calibri Light" w:hAnsi="Calibri Light" w:cs="Calibri Light"/>
                <w:sz w:val="22"/>
                <w:szCs w:val="22"/>
                <w:lang w:val="en-US"/>
              </w:rPr>
              <w:t>when will students use the dashboard?</w:t>
            </w:r>
          </w:p>
        </w:tc>
        <w:tc>
          <w:tcPr>
            <w:tcW w:w="4536" w:type="dxa"/>
            <w:tcBorders>
              <w:right w:val="single" w:sz="4" w:space="0" w:color="auto"/>
            </w:tcBorders>
            <w:vAlign w:val="center"/>
          </w:tcPr>
          <w:p w14:paraId="62ACA519" w14:textId="7B7FCB36" w:rsidR="008A3CCD" w:rsidRPr="00F77EAE" w:rsidRDefault="00DE7492"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In their own time. </w:t>
            </w:r>
          </w:p>
        </w:tc>
        <w:tc>
          <w:tcPr>
            <w:tcW w:w="1985" w:type="dxa"/>
            <w:tcBorders>
              <w:right w:val="single" w:sz="4" w:space="0" w:color="auto"/>
            </w:tcBorders>
            <w:vAlign w:val="center"/>
          </w:tcPr>
          <w:p w14:paraId="14469E62"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this way?</w:t>
            </w:r>
          </w:p>
        </w:tc>
        <w:tc>
          <w:tcPr>
            <w:tcW w:w="4111" w:type="dxa"/>
            <w:tcBorders>
              <w:right w:val="single" w:sz="4" w:space="0" w:color="auto"/>
            </w:tcBorders>
            <w:vAlign w:val="center"/>
          </w:tcPr>
          <w:p w14:paraId="7436C81A" w14:textId="571ED011" w:rsidR="008A3CCD" w:rsidRPr="00F77EAE" w:rsidRDefault="00DE7492"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W</w:t>
            </w:r>
            <w:r w:rsidRPr="00DE7492">
              <w:rPr>
                <w:rFonts w:ascii="Calibri Light" w:hAnsi="Calibri Light" w:cs="Calibri Light"/>
                <w:color w:val="5B9BD5" w:themeColor="accent5"/>
                <w:sz w:val="22"/>
                <w:szCs w:val="22"/>
                <w:lang w:val="en-US"/>
              </w:rPr>
              <w:t>e want to give students the freedom to choose when and in which environment they use the dashboard.</w:t>
            </w:r>
            <w:r>
              <w:rPr>
                <w:rFonts w:ascii="Calibri Light" w:hAnsi="Calibri Light" w:cs="Calibri Light"/>
                <w:color w:val="5B9BD5" w:themeColor="accent5"/>
                <w:sz w:val="22"/>
                <w:szCs w:val="22"/>
                <w:lang w:val="en-US"/>
              </w:rPr>
              <w:t xml:space="preserve"> We do expect them to use the outcome of their </w:t>
            </w:r>
            <w:r w:rsidR="00B52A39">
              <w:rPr>
                <w:rFonts w:ascii="Calibri Light" w:hAnsi="Calibri Light" w:cs="Calibri Light"/>
                <w:color w:val="5B9BD5" w:themeColor="accent5"/>
                <w:sz w:val="22"/>
                <w:szCs w:val="22"/>
                <w:lang w:val="en-US"/>
              </w:rPr>
              <w:t xml:space="preserve">brief preparatory reflection on the </w:t>
            </w:r>
            <w:r>
              <w:rPr>
                <w:rFonts w:ascii="Calibri Light" w:hAnsi="Calibri Light" w:cs="Calibri Light"/>
                <w:color w:val="5B9BD5" w:themeColor="accent5"/>
                <w:sz w:val="22"/>
                <w:szCs w:val="22"/>
                <w:lang w:val="en-US"/>
              </w:rPr>
              <w:t xml:space="preserve">dashboard in the tutor sessions. </w:t>
            </w:r>
          </w:p>
        </w:tc>
      </w:tr>
      <w:tr w:rsidR="008A3CCD" w:rsidRPr="00903DAC" w14:paraId="7274DCCC" w14:textId="77777777" w:rsidTr="00B016D4">
        <w:trPr>
          <w:trHeight w:val="964"/>
        </w:trPr>
        <w:tc>
          <w:tcPr>
            <w:tcW w:w="1897" w:type="dxa"/>
            <w:vMerge/>
            <w:tcBorders>
              <w:left w:val="single" w:sz="4" w:space="0" w:color="auto"/>
            </w:tcBorders>
          </w:tcPr>
          <w:p w14:paraId="119987F2" w14:textId="77777777" w:rsidR="008A3CCD" w:rsidRPr="00E274E4" w:rsidRDefault="008A3CCD" w:rsidP="001D0DB8">
            <w:pPr>
              <w:jc w:val="center"/>
              <w:rPr>
                <w:rFonts w:ascii="Calibri Light" w:hAnsi="Calibri Light" w:cs="Calibri Light"/>
                <w:sz w:val="22"/>
                <w:szCs w:val="22"/>
                <w:lang w:val="en-US"/>
              </w:rPr>
            </w:pPr>
          </w:p>
        </w:tc>
        <w:tc>
          <w:tcPr>
            <w:tcW w:w="2781" w:type="dxa"/>
            <w:vAlign w:val="center"/>
          </w:tcPr>
          <w:p w14:paraId="4A011592" w14:textId="6946ED9A" w:rsidR="008A3CCD" w:rsidRPr="00E274E4" w:rsidRDefault="00733B50" w:rsidP="00E274E4">
            <w:pPr>
              <w:rPr>
                <w:rFonts w:ascii="Calibri Light" w:hAnsi="Calibri Light" w:cs="Calibri Light"/>
                <w:sz w:val="22"/>
                <w:szCs w:val="22"/>
                <w:lang w:val="en-US"/>
              </w:rPr>
            </w:pPr>
            <w:r>
              <w:rPr>
                <w:rFonts w:ascii="Calibri Light" w:hAnsi="Calibri Light" w:cs="Calibri Light"/>
                <w:sz w:val="22"/>
                <w:szCs w:val="22"/>
                <w:lang w:val="en-US"/>
              </w:rPr>
              <w:t>Is there any support needed? Who can provide that support?</w:t>
            </w:r>
          </w:p>
        </w:tc>
        <w:tc>
          <w:tcPr>
            <w:tcW w:w="4536" w:type="dxa"/>
            <w:tcBorders>
              <w:right w:val="single" w:sz="4" w:space="0" w:color="auto"/>
            </w:tcBorders>
            <w:vAlign w:val="center"/>
          </w:tcPr>
          <w:p w14:paraId="26A566E5" w14:textId="7DEEA03B" w:rsidR="008A3CCD" w:rsidRPr="00F77EAE" w:rsidRDefault="006065F9"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An introduction video about the dashboard. </w:t>
            </w:r>
          </w:p>
        </w:tc>
        <w:tc>
          <w:tcPr>
            <w:tcW w:w="1985" w:type="dxa"/>
            <w:tcBorders>
              <w:right w:val="single" w:sz="4" w:space="0" w:color="auto"/>
            </w:tcBorders>
            <w:vAlign w:val="center"/>
          </w:tcPr>
          <w:p w14:paraId="32692566" w14:textId="0F171CAA" w:rsidR="008A3CCD"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is that support needed?</w:t>
            </w:r>
          </w:p>
        </w:tc>
        <w:tc>
          <w:tcPr>
            <w:tcW w:w="4111" w:type="dxa"/>
            <w:tcBorders>
              <w:right w:val="single" w:sz="4" w:space="0" w:color="auto"/>
            </w:tcBorders>
            <w:vAlign w:val="center"/>
          </w:tcPr>
          <w:p w14:paraId="06CC9B77" w14:textId="565A9AF8" w:rsidR="008A3CCD" w:rsidRPr="00F77EAE" w:rsidRDefault="006065F9"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Because we want students to have practical information about the dashboard available if they are going to use </w:t>
            </w:r>
            <w:r w:rsidR="00D52C79">
              <w:rPr>
                <w:rFonts w:ascii="Calibri Light" w:hAnsi="Calibri Light" w:cs="Calibri Light"/>
                <w:color w:val="5B9BD5" w:themeColor="accent5"/>
                <w:sz w:val="22"/>
                <w:szCs w:val="22"/>
                <w:lang w:val="en-US"/>
              </w:rPr>
              <w:t xml:space="preserve">it </w:t>
            </w:r>
            <w:r>
              <w:rPr>
                <w:rFonts w:ascii="Calibri Light" w:hAnsi="Calibri Light" w:cs="Calibri Light"/>
                <w:color w:val="5B9BD5" w:themeColor="accent5"/>
                <w:sz w:val="22"/>
                <w:szCs w:val="22"/>
                <w:lang w:val="en-US"/>
              </w:rPr>
              <w:t xml:space="preserve">independently. </w:t>
            </w:r>
          </w:p>
        </w:tc>
      </w:tr>
      <w:tr w:rsidR="008A3CCD" w:rsidRPr="00903DAC" w14:paraId="3CA17064" w14:textId="77777777" w:rsidTr="005C4CD5">
        <w:tc>
          <w:tcPr>
            <w:tcW w:w="15310" w:type="dxa"/>
            <w:gridSpan w:val="5"/>
            <w:tcBorders>
              <w:bottom w:val="single" w:sz="4" w:space="0" w:color="auto"/>
            </w:tcBorders>
            <w:vAlign w:val="center"/>
          </w:tcPr>
          <w:p w14:paraId="1DAACDAF" w14:textId="77777777" w:rsidR="008A3CCD" w:rsidRPr="00F77EAE" w:rsidRDefault="008A3CCD" w:rsidP="001D0DB8">
            <w:pPr>
              <w:jc w:val="center"/>
              <w:rPr>
                <w:rFonts w:ascii="Calibri Light" w:hAnsi="Calibri Light" w:cs="Calibri Light"/>
                <w:color w:val="5B9BD5" w:themeColor="accent5"/>
                <w:sz w:val="22"/>
                <w:szCs w:val="22"/>
                <w:lang w:val="en-US"/>
              </w:rPr>
            </w:pPr>
          </w:p>
        </w:tc>
      </w:tr>
      <w:tr w:rsidR="008A3CCD" w:rsidRPr="00903DAC" w14:paraId="541CA071" w14:textId="77777777" w:rsidTr="00B016D4">
        <w:trPr>
          <w:trHeight w:val="964"/>
        </w:trPr>
        <w:tc>
          <w:tcPr>
            <w:tcW w:w="1897" w:type="dxa"/>
            <w:vMerge w:val="restart"/>
            <w:tcBorders>
              <w:left w:val="single" w:sz="4" w:space="0" w:color="auto"/>
            </w:tcBorders>
          </w:tcPr>
          <w:p w14:paraId="1861808D" w14:textId="77777777" w:rsidR="008A3CCD" w:rsidRPr="00E274E4" w:rsidRDefault="008A3CCD"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t>4: Reflection &amp; Action</w:t>
            </w:r>
          </w:p>
          <w:p w14:paraId="6F8D5AFD" w14:textId="164A72F0" w:rsidR="008A3CCD" w:rsidRPr="00E274E4" w:rsidRDefault="008A3CCD" w:rsidP="001D0DB8">
            <w:pPr>
              <w:jc w:val="center"/>
              <w:rPr>
                <w:rFonts w:ascii="Calibri Light" w:hAnsi="Calibri Light" w:cs="Calibri Light"/>
                <w:sz w:val="22"/>
                <w:szCs w:val="22"/>
                <w:lang w:val="en-US"/>
              </w:rPr>
            </w:pPr>
          </w:p>
          <w:p w14:paraId="1CE89DD7" w14:textId="3A2B077C" w:rsidR="008A3CCD" w:rsidRPr="00E274E4" w:rsidRDefault="008A3CCD" w:rsidP="001D0DB8">
            <w:pPr>
              <w:jc w:val="center"/>
              <w:rPr>
                <w:rFonts w:ascii="Calibri Light" w:hAnsi="Calibri Light" w:cs="Calibri Light"/>
                <w:sz w:val="22"/>
                <w:szCs w:val="22"/>
                <w:lang w:val="en-US"/>
              </w:rPr>
            </w:pPr>
          </w:p>
          <w:p w14:paraId="22FBF362" w14:textId="1FCAFB50" w:rsidR="008A3CCD" w:rsidRPr="00E274E4" w:rsidRDefault="001D0DB8" w:rsidP="001D0DB8">
            <w:pPr>
              <w:jc w:val="center"/>
              <w:rPr>
                <w:rFonts w:ascii="Calibri Light" w:hAnsi="Calibri Light" w:cs="Calibri Light"/>
                <w:sz w:val="22"/>
                <w:szCs w:val="22"/>
                <w:lang w:val="en-US"/>
              </w:rPr>
            </w:pPr>
            <w:r w:rsidRPr="00E274E4">
              <w:rPr>
                <w:rFonts w:ascii="Calibri Light" w:hAnsi="Calibri Light" w:cs="Calibri Light"/>
                <w:noProof/>
                <w:sz w:val="22"/>
                <w:szCs w:val="22"/>
                <w:lang w:val="en-US"/>
              </w:rPr>
              <w:lastRenderedPageBreak/>
              <w:drawing>
                <wp:anchor distT="0" distB="0" distL="114300" distR="114300" simplePos="0" relativeHeight="251662336" behindDoc="1" locked="0" layoutInCell="1" allowOverlap="1" wp14:anchorId="5DBE8E8D" wp14:editId="40070ED3">
                  <wp:simplePos x="0" y="0"/>
                  <wp:positionH relativeFrom="column">
                    <wp:posOffset>0</wp:posOffset>
                  </wp:positionH>
                  <wp:positionV relativeFrom="paragraph">
                    <wp:posOffset>276693</wp:posOffset>
                  </wp:positionV>
                  <wp:extent cx="1065598" cy="810638"/>
                  <wp:effectExtent l="0" t="0" r="1270" b="2540"/>
                  <wp:wrapTight wrapText="bothSides">
                    <wp:wrapPolygon edited="0">
                      <wp:start x="0" y="0"/>
                      <wp:lineTo x="0" y="21329"/>
                      <wp:lineTo x="21368" y="21329"/>
                      <wp:lineTo x="21368"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598" cy="810638"/>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36B4CBDF" w14:textId="77777777" w:rsidR="008A3CCD" w:rsidRPr="00E274E4" w:rsidRDefault="008A3CCD" w:rsidP="00E274E4">
            <w:pPr>
              <w:rPr>
                <w:rFonts w:ascii="Calibri Light" w:hAnsi="Calibri Light" w:cs="Calibri Light"/>
                <w:sz w:val="22"/>
                <w:szCs w:val="22"/>
                <w:lang w:val="en-US"/>
              </w:rPr>
            </w:pPr>
            <w:r w:rsidRPr="00E274E4">
              <w:rPr>
                <w:rFonts w:ascii="Calibri Light" w:hAnsi="Calibri Light" w:cs="Calibri Light"/>
                <w:sz w:val="22"/>
                <w:szCs w:val="22"/>
                <w:lang w:val="en-US"/>
              </w:rPr>
              <w:lastRenderedPageBreak/>
              <w:t>How will students process and reflect on the dashboard?</w:t>
            </w:r>
          </w:p>
        </w:tc>
        <w:tc>
          <w:tcPr>
            <w:tcW w:w="4536" w:type="dxa"/>
            <w:tcBorders>
              <w:right w:val="single" w:sz="4" w:space="0" w:color="auto"/>
            </w:tcBorders>
            <w:vAlign w:val="center"/>
          </w:tcPr>
          <w:p w14:paraId="50FDF89C" w14:textId="5379EAAB" w:rsidR="008A3CCD" w:rsidRPr="00F77EAE" w:rsidRDefault="00DE7492"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Students will reflect on the process and their dashboard through the student activity ‘interview’. </w:t>
            </w:r>
            <w:r w:rsidR="00F77F6A">
              <w:rPr>
                <w:rFonts w:ascii="Calibri Light" w:hAnsi="Calibri Light" w:cs="Calibri Light"/>
                <w:color w:val="5B9BD5" w:themeColor="accent5"/>
                <w:sz w:val="22"/>
                <w:szCs w:val="22"/>
                <w:lang w:val="en-US"/>
              </w:rPr>
              <w:t>Additionally, they might reflect on their dashboard during individual meetings with a tutor.</w:t>
            </w:r>
          </w:p>
        </w:tc>
        <w:tc>
          <w:tcPr>
            <w:tcW w:w="1985" w:type="dxa"/>
            <w:tcBorders>
              <w:right w:val="single" w:sz="4" w:space="0" w:color="auto"/>
            </w:tcBorders>
            <w:vAlign w:val="center"/>
          </w:tcPr>
          <w:p w14:paraId="3A376744"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this way?</w:t>
            </w:r>
          </w:p>
        </w:tc>
        <w:tc>
          <w:tcPr>
            <w:tcW w:w="4111" w:type="dxa"/>
            <w:tcBorders>
              <w:right w:val="single" w:sz="4" w:space="0" w:color="auto"/>
            </w:tcBorders>
            <w:vAlign w:val="center"/>
          </w:tcPr>
          <w:p w14:paraId="7A81796F" w14:textId="624DC357" w:rsidR="008A3CCD" w:rsidRPr="00F77EAE" w:rsidRDefault="00DE7492"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Because we want to encourage students to reflect on their study behavior by interviewing other students. </w:t>
            </w:r>
            <w:r w:rsidR="00D52C79">
              <w:rPr>
                <w:rFonts w:ascii="Calibri Light" w:hAnsi="Calibri Light" w:cs="Calibri Light"/>
                <w:color w:val="5B9BD5" w:themeColor="accent5"/>
                <w:sz w:val="22"/>
                <w:szCs w:val="22"/>
                <w:lang w:val="en-US"/>
              </w:rPr>
              <w:t>In addition to this exercise, we ask them to translate the reflection on their study skills to their professional development.</w:t>
            </w:r>
          </w:p>
        </w:tc>
      </w:tr>
      <w:tr w:rsidR="008A3CCD" w:rsidRPr="00D329EC" w14:paraId="2099A663" w14:textId="77777777" w:rsidTr="00B016D4">
        <w:trPr>
          <w:trHeight w:val="964"/>
        </w:trPr>
        <w:tc>
          <w:tcPr>
            <w:tcW w:w="1897" w:type="dxa"/>
            <w:vMerge/>
            <w:tcBorders>
              <w:left w:val="single" w:sz="4" w:space="0" w:color="auto"/>
            </w:tcBorders>
          </w:tcPr>
          <w:p w14:paraId="6943F879" w14:textId="77777777" w:rsidR="008A3CCD" w:rsidRPr="00E274E4" w:rsidRDefault="008A3CCD" w:rsidP="001D0DB8">
            <w:pPr>
              <w:jc w:val="center"/>
              <w:rPr>
                <w:rFonts w:ascii="Calibri Light" w:hAnsi="Calibri Light" w:cs="Calibri Light"/>
                <w:sz w:val="22"/>
                <w:szCs w:val="22"/>
                <w:lang w:val="en-US"/>
              </w:rPr>
            </w:pPr>
          </w:p>
        </w:tc>
        <w:tc>
          <w:tcPr>
            <w:tcW w:w="2781" w:type="dxa"/>
            <w:vAlign w:val="center"/>
          </w:tcPr>
          <w:p w14:paraId="6FA02999" w14:textId="77777777" w:rsidR="008A3CCD" w:rsidRPr="00E274E4" w:rsidRDefault="008A3CCD" w:rsidP="00E274E4">
            <w:pPr>
              <w:rPr>
                <w:rFonts w:ascii="Calibri Light" w:hAnsi="Calibri Light" w:cs="Calibri Light"/>
                <w:sz w:val="22"/>
                <w:szCs w:val="22"/>
                <w:lang w:val="en-US"/>
              </w:rPr>
            </w:pPr>
            <w:r w:rsidRPr="00E274E4">
              <w:rPr>
                <w:rFonts w:ascii="Calibri Light" w:hAnsi="Calibri Light" w:cs="Calibri Light"/>
                <w:sz w:val="22"/>
                <w:szCs w:val="22"/>
                <w:lang w:val="en-US"/>
              </w:rPr>
              <w:t>Will students be able to compare results with peers?</w:t>
            </w:r>
          </w:p>
        </w:tc>
        <w:tc>
          <w:tcPr>
            <w:tcW w:w="4536" w:type="dxa"/>
            <w:tcBorders>
              <w:right w:val="single" w:sz="4" w:space="0" w:color="auto"/>
            </w:tcBorders>
            <w:vAlign w:val="center"/>
          </w:tcPr>
          <w:p w14:paraId="6E68C525" w14:textId="11106D89" w:rsidR="008A3CCD" w:rsidRPr="00F77EAE" w:rsidRDefault="00DE7492"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Yes, the exercise is carried out in pairs. </w:t>
            </w:r>
          </w:p>
        </w:tc>
        <w:tc>
          <w:tcPr>
            <w:tcW w:w="1985" w:type="dxa"/>
            <w:tcBorders>
              <w:right w:val="single" w:sz="4" w:space="0" w:color="auto"/>
            </w:tcBorders>
            <w:vAlign w:val="center"/>
          </w:tcPr>
          <w:p w14:paraId="4460124E"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this way?</w:t>
            </w:r>
          </w:p>
        </w:tc>
        <w:tc>
          <w:tcPr>
            <w:tcW w:w="4111" w:type="dxa"/>
            <w:tcBorders>
              <w:right w:val="single" w:sz="4" w:space="0" w:color="auto"/>
            </w:tcBorders>
            <w:vAlign w:val="center"/>
          </w:tcPr>
          <w:p w14:paraId="34AB0989" w14:textId="5E3B6D86" w:rsidR="008A3CCD" w:rsidRPr="00F77EAE" w:rsidRDefault="00D52C79"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B</w:t>
            </w:r>
            <w:r w:rsidR="00FF7266" w:rsidRPr="00FF7266">
              <w:rPr>
                <w:rFonts w:ascii="Calibri Light" w:hAnsi="Calibri Light" w:cs="Calibri Light"/>
                <w:color w:val="5B9BD5" w:themeColor="accent5"/>
                <w:sz w:val="22"/>
                <w:szCs w:val="22"/>
                <w:lang w:val="en-US"/>
              </w:rPr>
              <w:t xml:space="preserve">ecause this gives space to share results </w:t>
            </w:r>
            <w:r>
              <w:rPr>
                <w:rFonts w:ascii="Calibri Light" w:hAnsi="Calibri Light" w:cs="Calibri Light"/>
                <w:color w:val="5B9BD5" w:themeColor="accent5"/>
                <w:sz w:val="22"/>
                <w:szCs w:val="22"/>
                <w:lang w:val="en-US"/>
              </w:rPr>
              <w:t xml:space="preserve">and reflections </w:t>
            </w:r>
            <w:r w:rsidR="00FF7266" w:rsidRPr="00FF7266">
              <w:rPr>
                <w:rFonts w:ascii="Calibri Light" w:hAnsi="Calibri Light" w:cs="Calibri Light"/>
                <w:color w:val="5B9BD5" w:themeColor="accent5"/>
                <w:sz w:val="22"/>
                <w:szCs w:val="22"/>
                <w:lang w:val="en-US"/>
              </w:rPr>
              <w:t xml:space="preserve">with each other, but in a small group so that there is also enough time </w:t>
            </w:r>
            <w:r>
              <w:rPr>
                <w:rFonts w:ascii="Calibri Light" w:hAnsi="Calibri Light" w:cs="Calibri Light"/>
                <w:color w:val="5B9BD5" w:themeColor="accent5"/>
                <w:sz w:val="22"/>
                <w:szCs w:val="22"/>
                <w:lang w:val="en-US"/>
              </w:rPr>
              <w:t>to discuss</w:t>
            </w:r>
            <w:r w:rsidRPr="00FF7266">
              <w:rPr>
                <w:rFonts w:ascii="Calibri Light" w:hAnsi="Calibri Light" w:cs="Calibri Light"/>
                <w:color w:val="5B9BD5" w:themeColor="accent5"/>
                <w:sz w:val="22"/>
                <w:szCs w:val="22"/>
                <w:lang w:val="en-US"/>
              </w:rPr>
              <w:t xml:space="preserve"> </w:t>
            </w:r>
            <w:r w:rsidR="00FF7266" w:rsidRPr="00FF7266">
              <w:rPr>
                <w:rFonts w:ascii="Calibri Light" w:hAnsi="Calibri Light" w:cs="Calibri Light"/>
                <w:color w:val="5B9BD5" w:themeColor="accent5"/>
                <w:sz w:val="22"/>
                <w:szCs w:val="22"/>
                <w:lang w:val="en-US"/>
              </w:rPr>
              <w:t xml:space="preserve">each </w:t>
            </w:r>
            <w:r w:rsidR="00F77F6A" w:rsidRPr="00FF7266">
              <w:rPr>
                <w:rFonts w:ascii="Calibri Light" w:hAnsi="Calibri Light" w:cs="Calibri Light"/>
                <w:color w:val="5B9BD5" w:themeColor="accent5"/>
                <w:sz w:val="22"/>
                <w:szCs w:val="22"/>
                <w:lang w:val="en-US"/>
              </w:rPr>
              <w:t>individual</w:t>
            </w:r>
            <w:r w:rsidR="00F77F6A">
              <w:rPr>
                <w:rFonts w:ascii="Calibri Light" w:hAnsi="Calibri Light" w:cs="Calibri Light"/>
                <w:color w:val="5B9BD5" w:themeColor="accent5"/>
                <w:sz w:val="22"/>
                <w:szCs w:val="22"/>
                <w:lang w:val="en-US"/>
              </w:rPr>
              <w:t>’s</w:t>
            </w:r>
            <w:r w:rsidR="00FF7266">
              <w:rPr>
                <w:rFonts w:ascii="Calibri Light" w:hAnsi="Calibri Light" w:cs="Calibri Light"/>
                <w:color w:val="5B9BD5" w:themeColor="accent5"/>
                <w:sz w:val="22"/>
                <w:szCs w:val="22"/>
                <w:lang w:val="en-US"/>
              </w:rPr>
              <w:t xml:space="preserve"> reflection process. </w:t>
            </w:r>
          </w:p>
        </w:tc>
      </w:tr>
      <w:tr w:rsidR="008A3CCD" w:rsidRPr="00903DAC" w14:paraId="0E4736E9" w14:textId="77777777" w:rsidTr="00B016D4">
        <w:trPr>
          <w:trHeight w:val="964"/>
        </w:trPr>
        <w:tc>
          <w:tcPr>
            <w:tcW w:w="1897" w:type="dxa"/>
            <w:vMerge/>
            <w:tcBorders>
              <w:left w:val="single" w:sz="4" w:space="0" w:color="auto"/>
            </w:tcBorders>
          </w:tcPr>
          <w:p w14:paraId="4190E0BB" w14:textId="77777777" w:rsidR="008A3CCD" w:rsidRPr="00E274E4" w:rsidRDefault="008A3CCD" w:rsidP="001D0DB8">
            <w:pPr>
              <w:jc w:val="center"/>
              <w:rPr>
                <w:rFonts w:ascii="Calibri Light" w:hAnsi="Calibri Light" w:cs="Calibri Light"/>
                <w:sz w:val="22"/>
                <w:szCs w:val="22"/>
                <w:lang w:val="en-US"/>
              </w:rPr>
            </w:pPr>
          </w:p>
        </w:tc>
        <w:tc>
          <w:tcPr>
            <w:tcW w:w="2781" w:type="dxa"/>
            <w:vAlign w:val="center"/>
          </w:tcPr>
          <w:p w14:paraId="6E0A4BAF" w14:textId="77777777" w:rsidR="008A3CCD" w:rsidRPr="00E274E4" w:rsidRDefault="008A3CCD" w:rsidP="00E274E4">
            <w:pPr>
              <w:rPr>
                <w:rFonts w:ascii="Calibri Light" w:hAnsi="Calibri Light" w:cs="Calibri Light"/>
                <w:sz w:val="22"/>
                <w:szCs w:val="22"/>
                <w:lang w:val="en-US"/>
              </w:rPr>
            </w:pPr>
            <w:r w:rsidRPr="00E274E4">
              <w:rPr>
                <w:rFonts w:ascii="Calibri Light" w:hAnsi="Calibri Light" w:cs="Calibri Light"/>
                <w:sz w:val="22"/>
                <w:szCs w:val="22"/>
                <w:lang w:val="en-US"/>
              </w:rPr>
              <w:t>How will students be able to ask questions to tutors or study advisors?</w:t>
            </w:r>
          </w:p>
        </w:tc>
        <w:tc>
          <w:tcPr>
            <w:tcW w:w="4536" w:type="dxa"/>
            <w:tcBorders>
              <w:right w:val="single" w:sz="4" w:space="0" w:color="auto"/>
            </w:tcBorders>
            <w:vAlign w:val="center"/>
          </w:tcPr>
          <w:p w14:paraId="1C066C0B" w14:textId="6F273D5C" w:rsidR="008A3CCD" w:rsidRPr="00F77EAE" w:rsidRDefault="00FF7266"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In the tutor sessions or via email.</w:t>
            </w:r>
          </w:p>
        </w:tc>
        <w:tc>
          <w:tcPr>
            <w:tcW w:w="1985" w:type="dxa"/>
            <w:tcBorders>
              <w:right w:val="single" w:sz="4" w:space="0" w:color="auto"/>
            </w:tcBorders>
            <w:vAlign w:val="center"/>
          </w:tcPr>
          <w:p w14:paraId="3D6B9207"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this way?</w:t>
            </w:r>
          </w:p>
        </w:tc>
        <w:tc>
          <w:tcPr>
            <w:tcW w:w="4111" w:type="dxa"/>
            <w:tcBorders>
              <w:right w:val="single" w:sz="4" w:space="0" w:color="auto"/>
            </w:tcBorders>
            <w:vAlign w:val="center"/>
          </w:tcPr>
          <w:p w14:paraId="62CDDA93" w14:textId="072C7C43" w:rsidR="008A3CCD" w:rsidRPr="00F77EAE" w:rsidRDefault="00FF7266" w:rsidP="00E274E4">
            <w:pPr>
              <w:rPr>
                <w:rFonts w:ascii="Calibri Light" w:hAnsi="Calibri Light" w:cs="Calibri Light"/>
                <w:color w:val="5B9BD5" w:themeColor="accent5"/>
                <w:sz w:val="22"/>
                <w:szCs w:val="22"/>
                <w:lang w:val="en-US"/>
              </w:rPr>
            </w:pPr>
            <w:r w:rsidRPr="00FF7266">
              <w:rPr>
                <w:rFonts w:ascii="Calibri Light" w:hAnsi="Calibri Light" w:cs="Calibri Light"/>
                <w:color w:val="5B9BD5" w:themeColor="accent5"/>
                <w:sz w:val="22"/>
                <w:szCs w:val="22"/>
                <w:lang w:val="en-US"/>
              </w:rPr>
              <w:t>Because tutors are available in these sessions and email is an easy way to reach them for questions</w:t>
            </w:r>
            <w:r w:rsidR="00F77F6A">
              <w:rPr>
                <w:rFonts w:ascii="Calibri Light" w:hAnsi="Calibri Light" w:cs="Calibri Light"/>
                <w:color w:val="5B9BD5" w:themeColor="accent5"/>
                <w:sz w:val="22"/>
                <w:szCs w:val="22"/>
                <w:lang w:val="en-US"/>
              </w:rPr>
              <w:t>.</w:t>
            </w:r>
          </w:p>
        </w:tc>
      </w:tr>
      <w:tr w:rsidR="008A3CCD" w:rsidRPr="00903DAC" w14:paraId="2B4B3475" w14:textId="77777777" w:rsidTr="00B016D4">
        <w:trPr>
          <w:trHeight w:val="964"/>
        </w:trPr>
        <w:tc>
          <w:tcPr>
            <w:tcW w:w="1897" w:type="dxa"/>
            <w:vMerge/>
            <w:tcBorders>
              <w:left w:val="single" w:sz="4" w:space="0" w:color="auto"/>
            </w:tcBorders>
          </w:tcPr>
          <w:p w14:paraId="3E75BFD8" w14:textId="77777777" w:rsidR="008A3CCD" w:rsidRPr="00E274E4" w:rsidRDefault="008A3CCD" w:rsidP="001D0DB8">
            <w:pPr>
              <w:jc w:val="center"/>
              <w:rPr>
                <w:rFonts w:ascii="Calibri Light" w:hAnsi="Calibri Light" w:cs="Calibri Light"/>
                <w:sz w:val="22"/>
                <w:szCs w:val="22"/>
                <w:lang w:val="en-US"/>
              </w:rPr>
            </w:pPr>
          </w:p>
        </w:tc>
        <w:tc>
          <w:tcPr>
            <w:tcW w:w="2781" w:type="dxa"/>
            <w:vAlign w:val="center"/>
          </w:tcPr>
          <w:p w14:paraId="464D9B28" w14:textId="276AC389" w:rsidR="008A3CCD" w:rsidRPr="00E274E4" w:rsidRDefault="00733B50" w:rsidP="00E274E4">
            <w:pPr>
              <w:rPr>
                <w:rFonts w:ascii="Calibri Light" w:hAnsi="Calibri Light" w:cs="Calibri Light"/>
                <w:sz w:val="22"/>
                <w:szCs w:val="22"/>
                <w:lang w:val="en-US"/>
              </w:rPr>
            </w:pPr>
            <w:r>
              <w:rPr>
                <w:rFonts w:ascii="Calibri Light" w:hAnsi="Calibri Light" w:cs="Calibri Light"/>
                <w:sz w:val="22"/>
                <w:szCs w:val="22"/>
                <w:lang w:val="en-US"/>
              </w:rPr>
              <w:t>Is there any support needed? Who can provide that support?</w:t>
            </w:r>
          </w:p>
        </w:tc>
        <w:tc>
          <w:tcPr>
            <w:tcW w:w="4536" w:type="dxa"/>
            <w:tcBorders>
              <w:right w:val="single" w:sz="4" w:space="0" w:color="auto"/>
            </w:tcBorders>
            <w:vAlign w:val="center"/>
          </w:tcPr>
          <w:p w14:paraId="2A4637A2" w14:textId="28E5A1F9" w:rsidR="008A3CCD" w:rsidRPr="00F77EAE" w:rsidRDefault="00F77F6A"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Perhaps guidelines for students during the reflection</w:t>
            </w:r>
            <w:r w:rsidR="00D52C79">
              <w:rPr>
                <w:rFonts w:ascii="Calibri Light" w:hAnsi="Calibri Light" w:cs="Calibri Light"/>
                <w:color w:val="5B9BD5" w:themeColor="accent5"/>
                <w:sz w:val="22"/>
                <w:szCs w:val="22"/>
                <w:lang w:val="en-US"/>
              </w:rPr>
              <w:t xml:space="preserve"> about what kind of questions are helpful to ensure a safe environment to reflect</w:t>
            </w:r>
            <w:r>
              <w:rPr>
                <w:rFonts w:ascii="Calibri Light" w:hAnsi="Calibri Light" w:cs="Calibri Light"/>
                <w:color w:val="5B9BD5" w:themeColor="accent5"/>
                <w:sz w:val="22"/>
                <w:szCs w:val="22"/>
                <w:lang w:val="en-US"/>
              </w:rPr>
              <w:t xml:space="preserve">. </w:t>
            </w:r>
          </w:p>
        </w:tc>
        <w:tc>
          <w:tcPr>
            <w:tcW w:w="1985" w:type="dxa"/>
            <w:tcBorders>
              <w:right w:val="single" w:sz="4" w:space="0" w:color="auto"/>
            </w:tcBorders>
            <w:vAlign w:val="center"/>
          </w:tcPr>
          <w:p w14:paraId="62D0FD1E" w14:textId="4C1B5841" w:rsidR="008A3CCD"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is that support needed?</w:t>
            </w:r>
          </w:p>
        </w:tc>
        <w:tc>
          <w:tcPr>
            <w:tcW w:w="4111" w:type="dxa"/>
            <w:tcBorders>
              <w:right w:val="single" w:sz="4" w:space="0" w:color="auto"/>
            </w:tcBorders>
            <w:vAlign w:val="center"/>
          </w:tcPr>
          <w:p w14:paraId="068B5BBE" w14:textId="366AAF01" w:rsidR="008A3CCD" w:rsidRPr="00F77EAE" w:rsidRDefault="00F77F6A"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Because additional guidance might support the safe environment during the session and lead to a more effective reflection. </w:t>
            </w:r>
          </w:p>
        </w:tc>
      </w:tr>
      <w:tr w:rsidR="006A3695" w:rsidRPr="00903DAC" w14:paraId="634AF81F" w14:textId="77777777" w:rsidTr="00A6116B">
        <w:tc>
          <w:tcPr>
            <w:tcW w:w="15310" w:type="dxa"/>
            <w:gridSpan w:val="5"/>
            <w:tcBorders>
              <w:bottom w:val="single" w:sz="4" w:space="0" w:color="auto"/>
            </w:tcBorders>
            <w:vAlign w:val="center"/>
          </w:tcPr>
          <w:p w14:paraId="1719BC3F" w14:textId="77777777" w:rsidR="00B016D4" w:rsidRPr="00F77EAE" w:rsidRDefault="00B016D4" w:rsidP="001D0DB8">
            <w:pPr>
              <w:jc w:val="center"/>
              <w:rPr>
                <w:rFonts w:ascii="Calibri Light" w:hAnsi="Calibri Light" w:cs="Calibri Light"/>
                <w:color w:val="5B9BD5" w:themeColor="accent5"/>
                <w:sz w:val="22"/>
                <w:szCs w:val="22"/>
                <w:lang w:val="en-US"/>
              </w:rPr>
            </w:pPr>
          </w:p>
          <w:p w14:paraId="51578830" w14:textId="77777777" w:rsidR="00B016D4" w:rsidRPr="00F77EAE" w:rsidRDefault="00B016D4" w:rsidP="001D0DB8">
            <w:pPr>
              <w:jc w:val="center"/>
              <w:rPr>
                <w:rFonts w:ascii="Calibri Light" w:hAnsi="Calibri Light" w:cs="Calibri Light"/>
                <w:color w:val="5B9BD5" w:themeColor="accent5"/>
                <w:sz w:val="22"/>
                <w:szCs w:val="22"/>
                <w:lang w:val="en-US"/>
              </w:rPr>
            </w:pPr>
          </w:p>
          <w:p w14:paraId="292D301C" w14:textId="77777777" w:rsidR="00B016D4" w:rsidRPr="00F77EAE" w:rsidRDefault="00B016D4" w:rsidP="001D0DB8">
            <w:pPr>
              <w:jc w:val="center"/>
              <w:rPr>
                <w:rFonts w:ascii="Calibri Light" w:hAnsi="Calibri Light" w:cs="Calibri Light"/>
                <w:color w:val="5B9BD5" w:themeColor="accent5"/>
                <w:sz w:val="22"/>
                <w:szCs w:val="22"/>
                <w:lang w:val="en-US"/>
              </w:rPr>
            </w:pPr>
          </w:p>
          <w:p w14:paraId="659FB8DD" w14:textId="77777777" w:rsidR="00733B50" w:rsidRPr="00F77EAE" w:rsidRDefault="00733B50" w:rsidP="001D0DB8">
            <w:pPr>
              <w:jc w:val="center"/>
              <w:rPr>
                <w:rFonts w:ascii="Calibri Light" w:hAnsi="Calibri Light" w:cs="Calibri Light"/>
                <w:color w:val="5B9BD5" w:themeColor="accent5"/>
                <w:sz w:val="22"/>
                <w:szCs w:val="22"/>
                <w:lang w:val="en-US"/>
              </w:rPr>
            </w:pPr>
          </w:p>
          <w:p w14:paraId="26108855" w14:textId="452633D8" w:rsidR="00733B50" w:rsidRPr="00F77EAE" w:rsidRDefault="00733B50" w:rsidP="001D0DB8">
            <w:pPr>
              <w:jc w:val="center"/>
              <w:rPr>
                <w:rFonts w:ascii="Calibri Light" w:hAnsi="Calibri Light" w:cs="Calibri Light"/>
                <w:color w:val="5B9BD5" w:themeColor="accent5"/>
                <w:sz w:val="22"/>
                <w:szCs w:val="22"/>
                <w:lang w:val="en-US"/>
              </w:rPr>
            </w:pPr>
          </w:p>
        </w:tc>
      </w:tr>
      <w:tr w:rsidR="008A3CCD" w:rsidRPr="00903DAC" w14:paraId="1D2937F0" w14:textId="77777777" w:rsidTr="00B016D4">
        <w:trPr>
          <w:trHeight w:val="964"/>
        </w:trPr>
        <w:tc>
          <w:tcPr>
            <w:tcW w:w="1897" w:type="dxa"/>
            <w:vMerge w:val="restart"/>
            <w:tcBorders>
              <w:left w:val="single" w:sz="4" w:space="0" w:color="auto"/>
            </w:tcBorders>
          </w:tcPr>
          <w:p w14:paraId="4E1DB5E5" w14:textId="7E651BC9" w:rsidR="008A3CCD" w:rsidRPr="00E274E4" w:rsidRDefault="008A3CCD"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t>5: Follow-up</w:t>
            </w:r>
          </w:p>
          <w:p w14:paraId="64D7FCF6" w14:textId="32F755C2" w:rsidR="008A3CCD" w:rsidRPr="00E274E4" w:rsidRDefault="008A3CCD" w:rsidP="001D0DB8">
            <w:pPr>
              <w:jc w:val="center"/>
              <w:rPr>
                <w:rFonts w:ascii="Calibri Light" w:hAnsi="Calibri Light" w:cs="Calibri Light"/>
                <w:sz w:val="22"/>
                <w:szCs w:val="22"/>
                <w:lang w:val="en-US"/>
              </w:rPr>
            </w:pPr>
          </w:p>
          <w:p w14:paraId="4D10635A" w14:textId="55A1C23A" w:rsidR="008A3CCD" w:rsidRPr="00E274E4" w:rsidRDefault="001D0DB8" w:rsidP="001D0DB8">
            <w:pPr>
              <w:jc w:val="center"/>
              <w:rPr>
                <w:rFonts w:ascii="Calibri Light" w:hAnsi="Calibri Light" w:cs="Calibri Light"/>
                <w:sz w:val="22"/>
                <w:szCs w:val="22"/>
                <w:lang w:val="en-US"/>
              </w:rPr>
            </w:pPr>
            <w:r w:rsidRPr="00E274E4">
              <w:rPr>
                <w:rFonts w:ascii="Calibri Light" w:hAnsi="Calibri Light" w:cs="Calibri Light"/>
                <w:noProof/>
                <w:sz w:val="22"/>
                <w:szCs w:val="22"/>
                <w:lang w:val="en-US"/>
              </w:rPr>
              <w:drawing>
                <wp:anchor distT="0" distB="0" distL="114300" distR="114300" simplePos="0" relativeHeight="251661312" behindDoc="1" locked="0" layoutInCell="1" allowOverlap="1" wp14:anchorId="3FA0C784" wp14:editId="37C53A59">
                  <wp:simplePos x="0" y="0"/>
                  <wp:positionH relativeFrom="column">
                    <wp:posOffset>0</wp:posOffset>
                  </wp:positionH>
                  <wp:positionV relativeFrom="paragraph">
                    <wp:posOffset>256407</wp:posOffset>
                  </wp:positionV>
                  <wp:extent cx="985736" cy="799244"/>
                  <wp:effectExtent l="0" t="0" r="5080" b="1270"/>
                  <wp:wrapTight wrapText="bothSides">
                    <wp:wrapPolygon edited="0">
                      <wp:start x="0" y="0"/>
                      <wp:lineTo x="0" y="21291"/>
                      <wp:lineTo x="21433" y="21291"/>
                      <wp:lineTo x="21433"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5736" cy="799244"/>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08C04273" w14:textId="416D6A65"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How many moments of use are planned?</w:t>
            </w:r>
          </w:p>
        </w:tc>
        <w:tc>
          <w:tcPr>
            <w:tcW w:w="4536" w:type="dxa"/>
            <w:tcBorders>
              <w:right w:val="single" w:sz="4" w:space="0" w:color="auto"/>
            </w:tcBorders>
            <w:vAlign w:val="center"/>
          </w:tcPr>
          <w:p w14:paraId="52C1E595" w14:textId="248AFA25" w:rsidR="008A3CCD" w:rsidRPr="00F77EAE" w:rsidRDefault="006065F9"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Two moments of use are structurally planned in the study program. Additional use is encouraged by the tutors. </w:t>
            </w:r>
            <w:r w:rsidR="00FF7266">
              <w:rPr>
                <w:rFonts w:ascii="Calibri Light" w:hAnsi="Calibri Light" w:cs="Calibri Light"/>
                <w:color w:val="5B9BD5" w:themeColor="accent5"/>
                <w:sz w:val="22"/>
                <w:szCs w:val="22"/>
                <w:lang w:val="en-US"/>
              </w:rPr>
              <w:t xml:space="preserve"> </w:t>
            </w:r>
          </w:p>
        </w:tc>
        <w:tc>
          <w:tcPr>
            <w:tcW w:w="1985" w:type="dxa"/>
            <w:tcBorders>
              <w:right w:val="single" w:sz="4" w:space="0" w:color="auto"/>
            </w:tcBorders>
            <w:vAlign w:val="center"/>
          </w:tcPr>
          <w:p w14:paraId="73915A9F"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or why not?</w:t>
            </w:r>
          </w:p>
        </w:tc>
        <w:tc>
          <w:tcPr>
            <w:tcW w:w="4111" w:type="dxa"/>
            <w:tcBorders>
              <w:right w:val="single" w:sz="4" w:space="0" w:color="auto"/>
            </w:tcBorders>
            <w:vAlign w:val="center"/>
          </w:tcPr>
          <w:p w14:paraId="2A4E6945" w14:textId="4ED29267" w:rsidR="008A3CCD" w:rsidRPr="00F77EAE" w:rsidRDefault="00FF7266"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Because students then have the possibility to actively reflect on their </w:t>
            </w:r>
            <w:r w:rsidR="006065F9">
              <w:rPr>
                <w:rFonts w:ascii="Calibri Light" w:hAnsi="Calibri Light" w:cs="Calibri Light"/>
                <w:color w:val="5B9BD5" w:themeColor="accent5"/>
                <w:sz w:val="22"/>
                <w:szCs w:val="22"/>
                <w:lang w:val="en-US"/>
              </w:rPr>
              <w:t>study behavior</w:t>
            </w:r>
            <w:r w:rsidR="00D52C79">
              <w:rPr>
                <w:rFonts w:ascii="Calibri Light" w:hAnsi="Calibri Light" w:cs="Calibri Light"/>
                <w:color w:val="5B9BD5" w:themeColor="accent5"/>
                <w:sz w:val="22"/>
                <w:szCs w:val="22"/>
                <w:lang w:val="en-US"/>
              </w:rPr>
              <w:t xml:space="preserve"> and translate it to their professional development</w:t>
            </w:r>
            <w:r w:rsidR="006065F9">
              <w:rPr>
                <w:rFonts w:ascii="Calibri Light" w:hAnsi="Calibri Light" w:cs="Calibri Light"/>
                <w:color w:val="5B9BD5" w:themeColor="accent5"/>
                <w:sz w:val="22"/>
                <w:szCs w:val="22"/>
                <w:lang w:val="en-US"/>
              </w:rPr>
              <w:t xml:space="preserve">. </w:t>
            </w:r>
          </w:p>
        </w:tc>
      </w:tr>
      <w:tr w:rsidR="001D0DB8" w:rsidRPr="00903DAC" w14:paraId="731F101B" w14:textId="77777777" w:rsidTr="00B016D4">
        <w:trPr>
          <w:trHeight w:val="964"/>
        </w:trPr>
        <w:tc>
          <w:tcPr>
            <w:tcW w:w="1897" w:type="dxa"/>
            <w:vMerge/>
            <w:tcBorders>
              <w:left w:val="single" w:sz="4" w:space="0" w:color="auto"/>
            </w:tcBorders>
          </w:tcPr>
          <w:p w14:paraId="5A0D0DD1" w14:textId="77777777" w:rsidR="001D0DB8" w:rsidRPr="00E274E4" w:rsidRDefault="001D0DB8" w:rsidP="001D0DB8">
            <w:pPr>
              <w:jc w:val="center"/>
              <w:rPr>
                <w:rFonts w:ascii="Calibri Light" w:hAnsi="Calibri Light" w:cs="Calibri Light"/>
                <w:sz w:val="22"/>
                <w:szCs w:val="22"/>
                <w:lang w:val="en-US"/>
              </w:rPr>
            </w:pPr>
          </w:p>
        </w:tc>
        <w:tc>
          <w:tcPr>
            <w:tcW w:w="2781" w:type="dxa"/>
            <w:vAlign w:val="center"/>
          </w:tcPr>
          <w:p w14:paraId="41D7F5B3" w14:textId="2A1EEDE6" w:rsidR="001D0DB8" w:rsidRDefault="001D0DB8" w:rsidP="00E274E4">
            <w:pPr>
              <w:rPr>
                <w:rFonts w:ascii="Calibri Light" w:hAnsi="Calibri Light" w:cs="Calibri Light"/>
                <w:sz w:val="22"/>
                <w:szCs w:val="22"/>
                <w:lang w:val="en-US"/>
              </w:rPr>
            </w:pPr>
            <w:r>
              <w:rPr>
                <w:rFonts w:ascii="Calibri Light" w:hAnsi="Calibri Light" w:cs="Calibri Light"/>
                <w:sz w:val="22"/>
                <w:szCs w:val="22"/>
                <w:lang w:val="en-US"/>
              </w:rPr>
              <w:t>Will the</w:t>
            </w:r>
            <w:r w:rsidR="004B2909">
              <w:rPr>
                <w:rFonts w:ascii="Calibri Light" w:hAnsi="Calibri Light" w:cs="Calibri Light"/>
                <w:sz w:val="22"/>
                <w:szCs w:val="22"/>
                <w:lang w:val="en-US"/>
              </w:rPr>
              <w:t xml:space="preserve"> follow-up</w:t>
            </w:r>
            <w:r>
              <w:rPr>
                <w:rFonts w:ascii="Calibri Light" w:hAnsi="Calibri Light" w:cs="Calibri Light"/>
                <w:sz w:val="22"/>
                <w:szCs w:val="22"/>
                <w:lang w:val="en-US"/>
              </w:rPr>
              <w:t xml:space="preserve"> communication differ from first use? </w:t>
            </w:r>
            <w:r w:rsidR="00A36B54">
              <w:rPr>
                <w:rFonts w:ascii="Calibri Light" w:hAnsi="Calibri Light" w:cs="Calibri Light"/>
                <w:sz w:val="22"/>
                <w:szCs w:val="22"/>
                <w:lang w:val="en-US"/>
              </w:rPr>
              <w:t>If so, in what way?</w:t>
            </w:r>
          </w:p>
        </w:tc>
        <w:tc>
          <w:tcPr>
            <w:tcW w:w="4536" w:type="dxa"/>
            <w:tcBorders>
              <w:right w:val="single" w:sz="4" w:space="0" w:color="auto"/>
            </w:tcBorders>
            <w:vAlign w:val="center"/>
          </w:tcPr>
          <w:p w14:paraId="14F9A7A6" w14:textId="619115E9" w:rsidR="001D0DB8" w:rsidRPr="00F77EAE" w:rsidRDefault="009F0CF6"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Yes. </w:t>
            </w:r>
            <w:r w:rsidRPr="009F0CF6">
              <w:rPr>
                <w:rFonts w:ascii="Calibri Light" w:hAnsi="Calibri Light" w:cs="Calibri Light"/>
                <w:color w:val="5B9BD5" w:themeColor="accent5"/>
                <w:sz w:val="22"/>
                <w:szCs w:val="22"/>
                <w:lang w:val="en-US"/>
              </w:rPr>
              <w:t>After the first use, students will also be encouraged to use the dashboard</w:t>
            </w:r>
            <w:r>
              <w:rPr>
                <w:rFonts w:ascii="Calibri Light" w:hAnsi="Calibri Light" w:cs="Calibri Light"/>
                <w:color w:val="5B9BD5" w:themeColor="accent5"/>
                <w:sz w:val="22"/>
                <w:szCs w:val="22"/>
                <w:lang w:val="en-US"/>
              </w:rPr>
              <w:t xml:space="preserve"> through promotion on blackboard. </w:t>
            </w:r>
          </w:p>
        </w:tc>
        <w:tc>
          <w:tcPr>
            <w:tcW w:w="1985" w:type="dxa"/>
            <w:tcBorders>
              <w:right w:val="single" w:sz="4" w:space="0" w:color="auto"/>
            </w:tcBorders>
            <w:vAlign w:val="center"/>
          </w:tcPr>
          <w:p w14:paraId="48A15A0E" w14:textId="42D4E60B" w:rsidR="001D0DB8" w:rsidRDefault="001D0DB8" w:rsidP="00E274E4">
            <w:pPr>
              <w:rPr>
                <w:rFonts w:ascii="Calibri Light" w:hAnsi="Calibri Light" w:cs="Calibri Light"/>
                <w:sz w:val="22"/>
                <w:szCs w:val="22"/>
                <w:lang w:val="en-US"/>
              </w:rPr>
            </w:pPr>
            <w:r>
              <w:rPr>
                <w:rFonts w:ascii="Calibri Light" w:hAnsi="Calibri Light" w:cs="Calibri Light"/>
                <w:sz w:val="22"/>
                <w:szCs w:val="22"/>
                <w:lang w:val="en-US"/>
              </w:rPr>
              <w:t>Why or why not?</w:t>
            </w:r>
          </w:p>
        </w:tc>
        <w:tc>
          <w:tcPr>
            <w:tcW w:w="4111" w:type="dxa"/>
            <w:tcBorders>
              <w:right w:val="single" w:sz="4" w:space="0" w:color="auto"/>
            </w:tcBorders>
            <w:vAlign w:val="center"/>
          </w:tcPr>
          <w:p w14:paraId="7108A140" w14:textId="0CC2A7E4" w:rsidR="001D0DB8" w:rsidRPr="00F77EAE" w:rsidRDefault="009F0CF6"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We want students to autonomously use the dashboard more often. Therefore, we will promote its use several times </w:t>
            </w:r>
            <w:r w:rsidR="00AA2409">
              <w:rPr>
                <w:rFonts w:ascii="Calibri Light" w:hAnsi="Calibri Light" w:cs="Calibri Light"/>
                <w:color w:val="5B9BD5" w:themeColor="accent5"/>
                <w:sz w:val="22"/>
                <w:szCs w:val="22"/>
                <w:lang w:val="en-US"/>
              </w:rPr>
              <w:t xml:space="preserve">to remind students of this possibility. </w:t>
            </w:r>
          </w:p>
        </w:tc>
      </w:tr>
      <w:tr w:rsidR="001D0DB8" w:rsidRPr="00903DAC" w14:paraId="19D75894" w14:textId="77777777" w:rsidTr="00B016D4">
        <w:trPr>
          <w:trHeight w:val="964"/>
        </w:trPr>
        <w:tc>
          <w:tcPr>
            <w:tcW w:w="1897" w:type="dxa"/>
            <w:vMerge/>
            <w:tcBorders>
              <w:left w:val="single" w:sz="4" w:space="0" w:color="auto"/>
            </w:tcBorders>
          </w:tcPr>
          <w:p w14:paraId="0A6B2C52" w14:textId="77777777" w:rsidR="001D0DB8" w:rsidRPr="00E274E4" w:rsidRDefault="001D0DB8" w:rsidP="001D0DB8">
            <w:pPr>
              <w:jc w:val="center"/>
              <w:rPr>
                <w:rFonts w:ascii="Calibri Light" w:hAnsi="Calibri Light" w:cs="Calibri Light"/>
                <w:sz w:val="22"/>
                <w:szCs w:val="22"/>
                <w:lang w:val="en-US"/>
              </w:rPr>
            </w:pPr>
          </w:p>
        </w:tc>
        <w:tc>
          <w:tcPr>
            <w:tcW w:w="2781" w:type="dxa"/>
            <w:vAlign w:val="center"/>
          </w:tcPr>
          <w:p w14:paraId="4C9005ED" w14:textId="3F9B4110"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 xml:space="preserve">Will </w:t>
            </w:r>
            <w:r w:rsidR="004B2909">
              <w:rPr>
                <w:rFonts w:ascii="Calibri Light" w:hAnsi="Calibri Light" w:cs="Calibri Light"/>
                <w:sz w:val="22"/>
                <w:szCs w:val="22"/>
                <w:lang w:val="en-US"/>
              </w:rPr>
              <w:t xml:space="preserve">follow-up </w:t>
            </w:r>
            <w:r>
              <w:rPr>
                <w:rFonts w:ascii="Calibri Light" w:hAnsi="Calibri Light" w:cs="Calibri Light"/>
                <w:sz w:val="22"/>
                <w:szCs w:val="22"/>
                <w:lang w:val="en-US"/>
              </w:rPr>
              <w:t xml:space="preserve">student use of the dashboard differ from first use? </w:t>
            </w:r>
            <w:r w:rsidR="00A36B54">
              <w:rPr>
                <w:rFonts w:ascii="Calibri Light" w:hAnsi="Calibri Light" w:cs="Calibri Light"/>
                <w:sz w:val="22"/>
                <w:szCs w:val="22"/>
                <w:lang w:val="en-US"/>
              </w:rPr>
              <w:t>If so, in what way?</w:t>
            </w:r>
          </w:p>
        </w:tc>
        <w:tc>
          <w:tcPr>
            <w:tcW w:w="4536" w:type="dxa"/>
            <w:tcBorders>
              <w:right w:val="single" w:sz="4" w:space="0" w:color="auto"/>
            </w:tcBorders>
            <w:vAlign w:val="center"/>
          </w:tcPr>
          <w:p w14:paraId="4C404185" w14:textId="747216F9" w:rsidR="001D0DB8" w:rsidRPr="00F77EAE" w:rsidRDefault="00FF7266"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No.</w:t>
            </w:r>
          </w:p>
        </w:tc>
        <w:tc>
          <w:tcPr>
            <w:tcW w:w="1985" w:type="dxa"/>
            <w:tcBorders>
              <w:right w:val="single" w:sz="4" w:space="0" w:color="auto"/>
            </w:tcBorders>
            <w:vAlign w:val="center"/>
          </w:tcPr>
          <w:p w14:paraId="581E5EC9" w14:textId="3AF1F62E"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Why or why not?</w:t>
            </w:r>
          </w:p>
        </w:tc>
        <w:tc>
          <w:tcPr>
            <w:tcW w:w="4111" w:type="dxa"/>
            <w:tcBorders>
              <w:right w:val="single" w:sz="4" w:space="0" w:color="auto"/>
            </w:tcBorders>
            <w:vAlign w:val="center"/>
          </w:tcPr>
          <w:p w14:paraId="20272C33" w14:textId="6099CB21" w:rsidR="001D0DB8" w:rsidRPr="00F77EAE" w:rsidRDefault="00AA2409"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B</w:t>
            </w:r>
            <w:r w:rsidRPr="00AA2409">
              <w:rPr>
                <w:rFonts w:ascii="Calibri Light" w:hAnsi="Calibri Light" w:cs="Calibri Light"/>
                <w:color w:val="5B9BD5" w:themeColor="accent5"/>
                <w:sz w:val="22"/>
                <w:szCs w:val="22"/>
                <w:lang w:val="en-US"/>
              </w:rPr>
              <w:t>ecause we want to give students the</w:t>
            </w:r>
            <w:r>
              <w:rPr>
                <w:rFonts w:ascii="Calibri Light" w:hAnsi="Calibri Light" w:cs="Calibri Light"/>
                <w:color w:val="5B9BD5" w:themeColor="accent5"/>
                <w:sz w:val="22"/>
                <w:szCs w:val="22"/>
                <w:lang w:val="en-US"/>
              </w:rPr>
              <w:t xml:space="preserve"> </w:t>
            </w:r>
            <w:r w:rsidRPr="00AA2409">
              <w:rPr>
                <w:rFonts w:ascii="Calibri Light" w:hAnsi="Calibri Light" w:cs="Calibri Light"/>
                <w:color w:val="5B9BD5" w:themeColor="accent5"/>
                <w:sz w:val="22"/>
                <w:szCs w:val="22"/>
                <w:lang w:val="en-US"/>
              </w:rPr>
              <w:t>options for use</w:t>
            </w:r>
            <w:r>
              <w:rPr>
                <w:rFonts w:ascii="Calibri Light" w:hAnsi="Calibri Light" w:cs="Calibri Light"/>
                <w:color w:val="5B9BD5" w:themeColor="accent5"/>
                <w:sz w:val="22"/>
                <w:szCs w:val="22"/>
                <w:lang w:val="en-US"/>
              </w:rPr>
              <w:t xml:space="preserve"> during the program</w:t>
            </w:r>
            <w:r w:rsidRPr="00AA2409">
              <w:rPr>
                <w:rFonts w:ascii="Calibri Light" w:hAnsi="Calibri Light" w:cs="Calibri Light"/>
                <w:color w:val="5B9BD5" w:themeColor="accent5"/>
                <w:sz w:val="22"/>
                <w:szCs w:val="22"/>
                <w:lang w:val="en-US"/>
              </w:rPr>
              <w:t xml:space="preserve"> while also maintaining freedom for their own use.</w:t>
            </w:r>
          </w:p>
        </w:tc>
      </w:tr>
      <w:tr w:rsidR="001D0DB8" w:rsidRPr="00903DAC" w14:paraId="712A762B" w14:textId="77777777" w:rsidTr="00B016D4">
        <w:trPr>
          <w:trHeight w:val="964"/>
        </w:trPr>
        <w:tc>
          <w:tcPr>
            <w:tcW w:w="1897" w:type="dxa"/>
            <w:vMerge/>
            <w:tcBorders>
              <w:left w:val="single" w:sz="4" w:space="0" w:color="auto"/>
            </w:tcBorders>
          </w:tcPr>
          <w:p w14:paraId="756DD425" w14:textId="77777777" w:rsidR="001D0DB8" w:rsidRPr="00E274E4" w:rsidRDefault="001D0DB8" w:rsidP="001D0DB8">
            <w:pPr>
              <w:jc w:val="center"/>
              <w:rPr>
                <w:rFonts w:ascii="Calibri Light" w:hAnsi="Calibri Light" w:cs="Calibri Light"/>
                <w:sz w:val="22"/>
                <w:szCs w:val="22"/>
                <w:lang w:val="en-US"/>
              </w:rPr>
            </w:pPr>
          </w:p>
        </w:tc>
        <w:tc>
          <w:tcPr>
            <w:tcW w:w="2781" w:type="dxa"/>
            <w:vAlign w:val="center"/>
          </w:tcPr>
          <w:p w14:paraId="117079FE" w14:textId="542EF3EB" w:rsidR="001D0DB8" w:rsidRDefault="004B2909" w:rsidP="001D0DB8">
            <w:pPr>
              <w:rPr>
                <w:rFonts w:ascii="Calibri Light" w:hAnsi="Calibri Light" w:cs="Calibri Light"/>
                <w:sz w:val="22"/>
                <w:szCs w:val="22"/>
                <w:lang w:val="en-US"/>
              </w:rPr>
            </w:pPr>
            <w:r>
              <w:rPr>
                <w:rFonts w:ascii="Calibri Light" w:hAnsi="Calibri Light" w:cs="Calibri Light"/>
                <w:sz w:val="22"/>
                <w:szCs w:val="22"/>
                <w:lang w:val="en-US"/>
              </w:rPr>
              <w:t>Will follow-up reflection &amp; action differ from first use? If so, in what way?</w:t>
            </w:r>
          </w:p>
        </w:tc>
        <w:tc>
          <w:tcPr>
            <w:tcW w:w="4536" w:type="dxa"/>
            <w:tcBorders>
              <w:right w:val="single" w:sz="4" w:space="0" w:color="auto"/>
            </w:tcBorders>
            <w:vAlign w:val="center"/>
          </w:tcPr>
          <w:p w14:paraId="2304C424" w14:textId="702F94DE" w:rsidR="001D0DB8" w:rsidRPr="00F77EAE" w:rsidRDefault="00FF7266"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No</w:t>
            </w:r>
            <w:r w:rsidR="00AA2409">
              <w:rPr>
                <w:rFonts w:ascii="Calibri Light" w:hAnsi="Calibri Light" w:cs="Calibri Light"/>
                <w:color w:val="5B9BD5" w:themeColor="accent5"/>
                <w:sz w:val="22"/>
                <w:szCs w:val="22"/>
                <w:lang w:val="en-US"/>
              </w:rPr>
              <w:t>/maybe.</w:t>
            </w:r>
          </w:p>
        </w:tc>
        <w:tc>
          <w:tcPr>
            <w:tcW w:w="1985" w:type="dxa"/>
            <w:tcBorders>
              <w:right w:val="single" w:sz="4" w:space="0" w:color="auto"/>
            </w:tcBorders>
            <w:vAlign w:val="center"/>
          </w:tcPr>
          <w:p w14:paraId="08E55BC5" w14:textId="0C449C8D"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Why or why not?</w:t>
            </w:r>
          </w:p>
        </w:tc>
        <w:tc>
          <w:tcPr>
            <w:tcW w:w="4111" w:type="dxa"/>
            <w:tcBorders>
              <w:right w:val="single" w:sz="4" w:space="0" w:color="auto"/>
            </w:tcBorders>
            <w:vAlign w:val="center"/>
          </w:tcPr>
          <w:p w14:paraId="61FE3B01" w14:textId="0E0FF8E3" w:rsidR="001D0DB8" w:rsidRPr="00F77EAE" w:rsidRDefault="00AA2409"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The reflection and action provided by the study program will not differ. However, students are free to find new ways to individually reflect on their dashboard. </w:t>
            </w:r>
            <w:r w:rsidR="00FD46EA">
              <w:rPr>
                <w:rFonts w:ascii="Calibri Light" w:hAnsi="Calibri Light" w:cs="Calibri Light"/>
                <w:color w:val="5B9BD5" w:themeColor="accent5"/>
                <w:sz w:val="22"/>
                <w:szCs w:val="22"/>
                <w:lang w:val="en-US"/>
              </w:rPr>
              <w:t xml:space="preserve">Therefore, other student activities </w:t>
            </w:r>
            <w:r w:rsidR="00A94971">
              <w:rPr>
                <w:rFonts w:ascii="Calibri Light" w:hAnsi="Calibri Light" w:cs="Calibri Light"/>
                <w:color w:val="5B9BD5" w:themeColor="accent5"/>
                <w:sz w:val="22"/>
                <w:szCs w:val="22"/>
                <w:lang w:val="en-US"/>
              </w:rPr>
              <w:t xml:space="preserve">for reflection </w:t>
            </w:r>
            <w:r w:rsidR="00FD46EA">
              <w:rPr>
                <w:rFonts w:ascii="Calibri Light" w:hAnsi="Calibri Light" w:cs="Calibri Light"/>
                <w:color w:val="5B9BD5" w:themeColor="accent5"/>
                <w:sz w:val="22"/>
                <w:szCs w:val="22"/>
                <w:lang w:val="en-US"/>
              </w:rPr>
              <w:t xml:space="preserve">such as the reflection </w:t>
            </w:r>
            <w:r w:rsidR="00A94971">
              <w:rPr>
                <w:rFonts w:ascii="Calibri Light" w:hAnsi="Calibri Light" w:cs="Calibri Light"/>
                <w:color w:val="5B9BD5" w:themeColor="accent5"/>
                <w:sz w:val="22"/>
                <w:szCs w:val="22"/>
                <w:lang w:val="en-US"/>
              </w:rPr>
              <w:t>report</w:t>
            </w:r>
            <w:r w:rsidR="00FD46EA">
              <w:rPr>
                <w:rFonts w:ascii="Calibri Light" w:hAnsi="Calibri Light" w:cs="Calibri Light"/>
                <w:color w:val="5B9BD5" w:themeColor="accent5"/>
                <w:sz w:val="22"/>
                <w:szCs w:val="22"/>
                <w:lang w:val="en-US"/>
              </w:rPr>
              <w:t xml:space="preserve"> will be available on blackboard.</w:t>
            </w:r>
          </w:p>
        </w:tc>
      </w:tr>
      <w:tr w:rsidR="001D0DB8" w:rsidRPr="00F77EAE" w14:paraId="4BC4AE1E" w14:textId="77777777" w:rsidTr="00B016D4">
        <w:trPr>
          <w:trHeight w:val="964"/>
        </w:trPr>
        <w:tc>
          <w:tcPr>
            <w:tcW w:w="1897" w:type="dxa"/>
            <w:vMerge/>
            <w:tcBorders>
              <w:left w:val="single" w:sz="4" w:space="0" w:color="auto"/>
            </w:tcBorders>
          </w:tcPr>
          <w:p w14:paraId="5153AAAF" w14:textId="77777777" w:rsidR="001D0DB8" w:rsidRPr="00E274E4" w:rsidRDefault="001D0DB8" w:rsidP="001D0DB8">
            <w:pPr>
              <w:jc w:val="center"/>
              <w:rPr>
                <w:rFonts w:ascii="Calibri Light" w:hAnsi="Calibri Light" w:cs="Calibri Light"/>
                <w:sz w:val="22"/>
                <w:szCs w:val="22"/>
                <w:lang w:val="en-US"/>
              </w:rPr>
            </w:pPr>
          </w:p>
        </w:tc>
        <w:tc>
          <w:tcPr>
            <w:tcW w:w="2781" w:type="dxa"/>
            <w:vAlign w:val="center"/>
          </w:tcPr>
          <w:p w14:paraId="11C7D3C5" w14:textId="7AFE2426" w:rsidR="001D0DB8" w:rsidRPr="00E274E4" w:rsidRDefault="001D0DB8" w:rsidP="001D0DB8">
            <w:pPr>
              <w:rPr>
                <w:rFonts w:ascii="Calibri Light" w:hAnsi="Calibri Light" w:cs="Calibri Light"/>
                <w:sz w:val="22"/>
                <w:szCs w:val="22"/>
                <w:lang w:val="en-US"/>
              </w:rPr>
            </w:pPr>
            <w:r w:rsidRPr="00E274E4">
              <w:rPr>
                <w:rFonts w:ascii="Calibri Light" w:hAnsi="Calibri Light" w:cs="Calibri Light"/>
                <w:sz w:val="22"/>
                <w:szCs w:val="22"/>
                <w:lang w:val="en-US"/>
              </w:rPr>
              <w:t xml:space="preserve">Will students be encouraged to compare </w:t>
            </w:r>
            <w:r w:rsidR="00A36B54">
              <w:rPr>
                <w:rFonts w:ascii="Calibri Light" w:hAnsi="Calibri Light" w:cs="Calibri Light"/>
                <w:sz w:val="22"/>
                <w:szCs w:val="22"/>
                <w:lang w:val="en-US"/>
              </w:rPr>
              <w:t xml:space="preserve">their results </w:t>
            </w:r>
            <w:r w:rsidRPr="00E274E4">
              <w:rPr>
                <w:rFonts w:ascii="Calibri Light" w:hAnsi="Calibri Light" w:cs="Calibri Light"/>
                <w:sz w:val="22"/>
                <w:szCs w:val="22"/>
                <w:lang w:val="en-US"/>
              </w:rPr>
              <w:t>to their earlier results?</w:t>
            </w:r>
          </w:p>
        </w:tc>
        <w:tc>
          <w:tcPr>
            <w:tcW w:w="4536" w:type="dxa"/>
            <w:tcBorders>
              <w:right w:val="single" w:sz="4" w:space="0" w:color="auto"/>
            </w:tcBorders>
            <w:vAlign w:val="center"/>
          </w:tcPr>
          <w:p w14:paraId="3A13D807" w14:textId="24C04393" w:rsidR="001D0DB8" w:rsidRPr="00F77EAE" w:rsidRDefault="00FF7266"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Yes. In the exercise. </w:t>
            </w:r>
          </w:p>
        </w:tc>
        <w:tc>
          <w:tcPr>
            <w:tcW w:w="1985" w:type="dxa"/>
            <w:tcBorders>
              <w:right w:val="single" w:sz="4" w:space="0" w:color="auto"/>
            </w:tcBorders>
            <w:vAlign w:val="center"/>
          </w:tcPr>
          <w:p w14:paraId="26534582" w14:textId="77777777" w:rsidR="001D0DB8" w:rsidRPr="00E274E4"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Why will students be encouraged or not?</w:t>
            </w:r>
          </w:p>
        </w:tc>
        <w:tc>
          <w:tcPr>
            <w:tcW w:w="4111" w:type="dxa"/>
            <w:tcBorders>
              <w:right w:val="single" w:sz="4" w:space="0" w:color="auto"/>
            </w:tcBorders>
            <w:vAlign w:val="center"/>
          </w:tcPr>
          <w:p w14:paraId="639E5235" w14:textId="04369D18" w:rsidR="001D0DB8" w:rsidRPr="00F77EAE" w:rsidRDefault="00FF7266"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Students can compare their own results if they want to in the interview exercise. But this will not be mandatory to do so. </w:t>
            </w:r>
          </w:p>
        </w:tc>
      </w:tr>
      <w:tr w:rsidR="001D0DB8" w:rsidRPr="00903DAC" w14:paraId="7256958F" w14:textId="77777777" w:rsidTr="001D0DB8">
        <w:trPr>
          <w:trHeight w:val="964"/>
        </w:trPr>
        <w:tc>
          <w:tcPr>
            <w:tcW w:w="1897" w:type="dxa"/>
            <w:vMerge/>
            <w:tcBorders>
              <w:left w:val="single" w:sz="4" w:space="0" w:color="auto"/>
              <w:bottom w:val="single" w:sz="4" w:space="0" w:color="auto"/>
            </w:tcBorders>
          </w:tcPr>
          <w:p w14:paraId="15193927" w14:textId="77777777" w:rsidR="001D0DB8" w:rsidRPr="00E274E4" w:rsidRDefault="001D0DB8" w:rsidP="001D0DB8">
            <w:pPr>
              <w:jc w:val="center"/>
              <w:rPr>
                <w:rFonts w:ascii="Calibri Light" w:hAnsi="Calibri Light" w:cs="Calibri Light"/>
                <w:sz w:val="22"/>
                <w:szCs w:val="22"/>
                <w:lang w:val="en-US"/>
              </w:rPr>
            </w:pPr>
          </w:p>
        </w:tc>
        <w:tc>
          <w:tcPr>
            <w:tcW w:w="2781" w:type="dxa"/>
            <w:tcBorders>
              <w:bottom w:val="single" w:sz="4" w:space="0" w:color="auto"/>
            </w:tcBorders>
            <w:vAlign w:val="center"/>
          </w:tcPr>
          <w:p w14:paraId="03B24E49" w14:textId="4BC8824E" w:rsidR="001D0DB8" w:rsidRPr="00E274E4" w:rsidRDefault="00733B50" w:rsidP="001D0DB8">
            <w:pPr>
              <w:rPr>
                <w:rFonts w:ascii="Calibri Light" w:hAnsi="Calibri Light" w:cs="Calibri Light"/>
                <w:sz w:val="22"/>
                <w:szCs w:val="22"/>
                <w:lang w:val="en-US"/>
              </w:rPr>
            </w:pPr>
            <w:r>
              <w:rPr>
                <w:rFonts w:ascii="Calibri Light" w:hAnsi="Calibri Light" w:cs="Calibri Light"/>
                <w:sz w:val="22"/>
                <w:szCs w:val="22"/>
                <w:lang w:val="en-US"/>
              </w:rPr>
              <w:t>Is there any support needed? Who can provide that support?</w:t>
            </w:r>
          </w:p>
        </w:tc>
        <w:tc>
          <w:tcPr>
            <w:tcW w:w="4536" w:type="dxa"/>
            <w:tcBorders>
              <w:bottom w:val="single" w:sz="4" w:space="0" w:color="auto"/>
              <w:right w:val="single" w:sz="4" w:space="0" w:color="auto"/>
            </w:tcBorders>
            <w:vAlign w:val="center"/>
          </w:tcPr>
          <w:p w14:paraId="6A71F413" w14:textId="77777777" w:rsidR="001D0DB8" w:rsidRPr="00F77EAE" w:rsidRDefault="001D0DB8" w:rsidP="001D0DB8">
            <w:pPr>
              <w:rPr>
                <w:rFonts w:ascii="Calibri Light" w:hAnsi="Calibri Light" w:cs="Calibri Light"/>
                <w:color w:val="5B9BD5" w:themeColor="accent5"/>
                <w:sz w:val="22"/>
                <w:szCs w:val="22"/>
                <w:lang w:val="en-US"/>
              </w:rPr>
            </w:pPr>
          </w:p>
        </w:tc>
        <w:tc>
          <w:tcPr>
            <w:tcW w:w="1985" w:type="dxa"/>
            <w:tcBorders>
              <w:bottom w:val="single" w:sz="4" w:space="0" w:color="auto"/>
              <w:right w:val="single" w:sz="4" w:space="0" w:color="auto"/>
            </w:tcBorders>
            <w:vAlign w:val="center"/>
          </w:tcPr>
          <w:p w14:paraId="30AD6787" w14:textId="03F25E7D"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Why is that support needed?</w:t>
            </w:r>
          </w:p>
        </w:tc>
        <w:tc>
          <w:tcPr>
            <w:tcW w:w="4111" w:type="dxa"/>
            <w:tcBorders>
              <w:bottom w:val="single" w:sz="4" w:space="0" w:color="auto"/>
              <w:right w:val="single" w:sz="4" w:space="0" w:color="auto"/>
            </w:tcBorders>
            <w:vAlign w:val="center"/>
          </w:tcPr>
          <w:p w14:paraId="07696BBB" w14:textId="77777777" w:rsidR="001D0DB8" w:rsidRPr="00F77EAE" w:rsidRDefault="001D0DB8" w:rsidP="001D0DB8">
            <w:pPr>
              <w:rPr>
                <w:rFonts w:ascii="Calibri Light" w:hAnsi="Calibri Light" w:cs="Calibri Light"/>
                <w:color w:val="5B9BD5" w:themeColor="accent5"/>
                <w:sz w:val="22"/>
                <w:szCs w:val="22"/>
                <w:lang w:val="en-US"/>
              </w:rPr>
            </w:pPr>
          </w:p>
        </w:tc>
      </w:tr>
      <w:tr w:rsidR="001D0DB8" w:rsidRPr="00903DAC" w14:paraId="583428D2" w14:textId="77777777" w:rsidTr="001D0DB8">
        <w:trPr>
          <w:trHeight w:val="964"/>
        </w:trPr>
        <w:tc>
          <w:tcPr>
            <w:tcW w:w="15310" w:type="dxa"/>
            <w:gridSpan w:val="5"/>
            <w:tcBorders>
              <w:left w:val="nil"/>
              <w:right w:val="nil"/>
            </w:tcBorders>
          </w:tcPr>
          <w:p w14:paraId="57BBBC50" w14:textId="77777777" w:rsidR="001D0DB8" w:rsidRPr="00F77EAE" w:rsidRDefault="001D0DB8" w:rsidP="001D0DB8">
            <w:pPr>
              <w:jc w:val="center"/>
              <w:rPr>
                <w:rFonts w:ascii="Calibri Light" w:hAnsi="Calibri Light" w:cs="Calibri Light"/>
                <w:color w:val="5B9BD5" w:themeColor="accent5"/>
                <w:sz w:val="22"/>
                <w:szCs w:val="22"/>
                <w:lang w:val="en-US"/>
              </w:rPr>
            </w:pPr>
          </w:p>
        </w:tc>
      </w:tr>
      <w:tr w:rsidR="001D0DB8" w:rsidRPr="00903DAC" w14:paraId="56B06D01" w14:textId="77777777" w:rsidTr="00B016D4">
        <w:trPr>
          <w:trHeight w:val="964"/>
        </w:trPr>
        <w:tc>
          <w:tcPr>
            <w:tcW w:w="1897" w:type="dxa"/>
            <w:vMerge w:val="restart"/>
            <w:tcBorders>
              <w:left w:val="single" w:sz="4" w:space="0" w:color="auto"/>
            </w:tcBorders>
          </w:tcPr>
          <w:p w14:paraId="53514337" w14:textId="6F398D03" w:rsidR="001D0DB8" w:rsidRDefault="001D0DB8" w:rsidP="001D0DB8">
            <w:pPr>
              <w:jc w:val="center"/>
              <w:rPr>
                <w:rFonts w:ascii="Calibri Light" w:hAnsi="Calibri Light" w:cs="Calibri Light"/>
                <w:sz w:val="22"/>
                <w:szCs w:val="22"/>
                <w:lang w:val="en-US"/>
              </w:rPr>
            </w:pPr>
            <w:r>
              <w:rPr>
                <w:rFonts w:ascii="Calibri Light" w:hAnsi="Calibri Light" w:cs="Calibri Light"/>
                <w:sz w:val="22"/>
                <w:szCs w:val="22"/>
                <w:lang w:val="en-US"/>
              </w:rPr>
              <w:t>6. Evaluation</w:t>
            </w:r>
          </w:p>
          <w:p w14:paraId="797020DD" w14:textId="0C1D3D8C" w:rsidR="001D0DB8" w:rsidRDefault="001D0DB8" w:rsidP="001D0DB8">
            <w:pPr>
              <w:jc w:val="center"/>
              <w:rPr>
                <w:rFonts w:ascii="Calibri Light" w:hAnsi="Calibri Light" w:cs="Calibri Light"/>
                <w:sz w:val="22"/>
                <w:szCs w:val="22"/>
                <w:lang w:val="en-US"/>
              </w:rPr>
            </w:pPr>
          </w:p>
          <w:p w14:paraId="3198362F" w14:textId="0DE39EBC" w:rsidR="001D0DB8" w:rsidRDefault="001D0DB8" w:rsidP="001D0DB8">
            <w:pPr>
              <w:jc w:val="center"/>
            </w:pPr>
            <w:r>
              <w:rPr>
                <w:noProof/>
              </w:rPr>
              <w:drawing>
                <wp:anchor distT="0" distB="0" distL="114300" distR="114300" simplePos="0" relativeHeight="251668480" behindDoc="1" locked="0" layoutInCell="1" allowOverlap="1" wp14:anchorId="29C6393F" wp14:editId="21041B36">
                  <wp:simplePos x="0" y="0"/>
                  <wp:positionH relativeFrom="column">
                    <wp:posOffset>191436</wp:posOffset>
                  </wp:positionH>
                  <wp:positionV relativeFrom="paragraph">
                    <wp:posOffset>188929</wp:posOffset>
                  </wp:positionV>
                  <wp:extent cx="685800" cy="685800"/>
                  <wp:effectExtent l="0" t="0" r="0" b="0"/>
                  <wp:wrapTight wrapText="bothSides">
                    <wp:wrapPolygon edited="0">
                      <wp:start x="6800" y="0"/>
                      <wp:lineTo x="2400" y="2000"/>
                      <wp:lineTo x="800" y="3600"/>
                      <wp:lineTo x="1200" y="21200"/>
                      <wp:lineTo x="15600" y="21200"/>
                      <wp:lineTo x="16400" y="19200"/>
                      <wp:lineTo x="20400" y="12800"/>
                      <wp:lineTo x="20800" y="11600"/>
                      <wp:lineTo x="19200" y="9200"/>
                      <wp:lineTo x="16000" y="6400"/>
                      <wp:lineTo x="16400" y="4000"/>
                      <wp:lineTo x="14800" y="2400"/>
                      <wp:lineTo x="10000" y="0"/>
                      <wp:lineTo x="6800" y="0"/>
                    </wp:wrapPolygon>
                  </wp:wrapTight>
                  <wp:docPr id="10" name="Afbeelding 10" descr="Evaluation - Free busines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valuation - Free business ic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hAnsi="Calibri Light" w:cs="Calibri Light"/>
                <w:sz w:val="22"/>
                <w:szCs w:val="22"/>
                <w:lang w:val="en-US"/>
              </w:rPr>
              <w:br/>
            </w:r>
            <w:r>
              <w:rPr>
                <w:rFonts w:ascii="Calibri Light" w:hAnsi="Calibri Light" w:cs="Calibri Light"/>
                <w:sz w:val="22"/>
                <w:szCs w:val="22"/>
                <w:lang w:val="en-US"/>
              </w:rPr>
              <w:br/>
            </w:r>
          </w:p>
          <w:p w14:paraId="640EDF5F" w14:textId="44D56F8B" w:rsidR="001D0DB8" w:rsidRPr="00E274E4" w:rsidRDefault="001D0DB8" w:rsidP="001D0DB8">
            <w:pPr>
              <w:jc w:val="center"/>
              <w:rPr>
                <w:rFonts w:ascii="Calibri Light" w:hAnsi="Calibri Light" w:cs="Calibri Light"/>
                <w:sz w:val="22"/>
                <w:szCs w:val="22"/>
                <w:lang w:val="en-US"/>
              </w:rPr>
            </w:pPr>
            <w:r>
              <w:fldChar w:fldCharType="begin"/>
            </w:r>
            <w:r>
              <w:instrText xml:space="preserve"> INCLUDEPICTURE "https://cdn-icons-png.flaticon.com/512/3712/3712191.png" \* MERGEFORMATINET </w:instrText>
            </w:r>
            <w:r>
              <w:fldChar w:fldCharType="end"/>
            </w:r>
          </w:p>
        </w:tc>
        <w:tc>
          <w:tcPr>
            <w:tcW w:w="2781" w:type="dxa"/>
            <w:vAlign w:val="center"/>
          </w:tcPr>
          <w:p w14:paraId="299C2C9C" w14:textId="2BA81B5F"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How and when will dashboard use be evaluated with students?</w:t>
            </w:r>
          </w:p>
        </w:tc>
        <w:tc>
          <w:tcPr>
            <w:tcW w:w="4536" w:type="dxa"/>
            <w:tcBorders>
              <w:right w:val="single" w:sz="4" w:space="0" w:color="auto"/>
            </w:tcBorders>
            <w:vAlign w:val="center"/>
          </w:tcPr>
          <w:p w14:paraId="67682221" w14:textId="5DC46FA2" w:rsidR="001D0DB8" w:rsidRPr="00F77EAE" w:rsidRDefault="00FF7266"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At the end of the academic year, students will fill out an evaluation</w:t>
            </w:r>
            <w:r w:rsidR="00F77F6A">
              <w:rPr>
                <w:rFonts w:ascii="Calibri Light" w:hAnsi="Calibri Light" w:cs="Calibri Light"/>
                <w:color w:val="5B9BD5" w:themeColor="accent5"/>
                <w:sz w:val="22"/>
                <w:szCs w:val="22"/>
                <w:lang w:val="en-US"/>
              </w:rPr>
              <w:t xml:space="preserve"> form</w:t>
            </w:r>
            <w:r>
              <w:rPr>
                <w:rFonts w:ascii="Calibri Light" w:hAnsi="Calibri Light" w:cs="Calibri Light"/>
                <w:color w:val="5B9BD5" w:themeColor="accent5"/>
                <w:sz w:val="22"/>
                <w:szCs w:val="22"/>
                <w:lang w:val="en-US"/>
              </w:rPr>
              <w:t xml:space="preserve">. </w:t>
            </w:r>
          </w:p>
        </w:tc>
        <w:tc>
          <w:tcPr>
            <w:tcW w:w="1985" w:type="dxa"/>
            <w:tcBorders>
              <w:right w:val="single" w:sz="4" w:space="0" w:color="auto"/>
            </w:tcBorders>
            <w:vAlign w:val="center"/>
          </w:tcPr>
          <w:p w14:paraId="20F23471" w14:textId="2A53426F"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Why this way, and why then?</w:t>
            </w:r>
          </w:p>
        </w:tc>
        <w:tc>
          <w:tcPr>
            <w:tcW w:w="4111" w:type="dxa"/>
            <w:tcBorders>
              <w:right w:val="single" w:sz="4" w:space="0" w:color="auto"/>
            </w:tcBorders>
            <w:vAlign w:val="center"/>
          </w:tcPr>
          <w:p w14:paraId="06D28E79" w14:textId="2C704A3C" w:rsidR="001D0DB8" w:rsidRPr="00F77EAE" w:rsidRDefault="00FF7266"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Because we want to give the students the time to use the dashboard on their own and reflect on its advantages and disadvantages afterwards. </w:t>
            </w:r>
            <w:r w:rsidR="00FD46EA" w:rsidRPr="00FD46EA">
              <w:rPr>
                <w:lang w:val="en-US"/>
              </w:rPr>
              <w:t xml:space="preserve"> </w:t>
            </w:r>
            <w:r w:rsidR="00FD46EA" w:rsidRPr="00FD46EA">
              <w:rPr>
                <w:rFonts w:ascii="Calibri Light" w:hAnsi="Calibri Light" w:cs="Calibri Light"/>
                <w:color w:val="5B9BD5" w:themeColor="accent5"/>
                <w:sz w:val="22"/>
                <w:szCs w:val="22"/>
                <w:lang w:val="en-US"/>
              </w:rPr>
              <w:t xml:space="preserve">In doing so, we especially want to know whether students find it useful to </w:t>
            </w:r>
            <w:r w:rsidR="00FD46EA">
              <w:rPr>
                <w:rFonts w:ascii="Calibri Light" w:hAnsi="Calibri Light" w:cs="Calibri Light"/>
                <w:color w:val="5B9BD5" w:themeColor="accent5"/>
                <w:sz w:val="22"/>
                <w:szCs w:val="22"/>
                <w:lang w:val="en-US"/>
              </w:rPr>
              <w:t>apply</w:t>
            </w:r>
            <w:r w:rsidR="00FD46EA" w:rsidRPr="00FD46EA">
              <w:rPr>
                <w:rFonts w:ascii="Calibri Light" w:hAnsi="Calibri Light" w:cs="Calibri Light"/>
                <w:color w:val="5B9BD5" w:themeColor="accent5"/>
                <w:sz w:val="22"/>
                <w:szCs w:val="22"/>
                <w:lang w:val="en-US"/>
              </w:rPr>
              <w:t xml:space="preserve"> their study skills</w:t>
            </w:r>
            <w:r w:rsidR="00FD46EA">
              <w:rPr>
                <w:rFonts w:ascii="Calibri Light" w:hAnsi="Calibri Light" w:cs="Calibri Light"/>
                <w:color w:val="5B9BD5" w:themeColor="accent5"/>
                <w:sz w:val="22"/>
                <w:szCs w:val="22"/>
                <w:lang w:val="en-US"/>
              </w:rPr>
              <w:t xml:space="preserve"> to their</w:t>
            </w:r>
            <w:r w:rsidR="00FD46EA" w:rsidRPr="00FD46EA">
              <w:rPr>
                <w:rFonts w:ascii="Calibri Light" w:hAnsi="Calibri Light" w:cs="Calibri Light"/>
                <w:color w:val="5B9BD5" w:themeColor="accent5"/>
                <w:sz w:val="22"/>
                <w:szCs w:val="22"/>
                <w:lang w:val="en-US"/>
              </w:rPr>
              <w:t xml:space="preserve"> professional development</w:t>
            </w:r>
          </w:p>
        </w:tc>
      </w:tr>
      <w:tr w:rsidR="001D0DB8" w:rsidRPr="00903DAC" w14:paraId="57B67967" w14:textId="77777777" w:rsidTr="00B016D4">
        <w:trPr>
          <w:trHeight w:val="964"/>
        </w:trPr>
        <w:tc>
          <w:tcPr>
            <w:tcW w:w="1897" w:type="dxa"/>
            <w:vMerge/>
            <w:tcBorders>
              <w:left w:val="single" w:sz="4" w:space="0" w:color="auto"/>
            </w:tcBorders>
          </w:tcPr>
          <w:p w14:paraId="4952B048" w14:textId="77777777" w:rsidR="001D0DB8" w:rsidRPr="00E274E4" w:rsidRDefault="001D0DB8" w:rsidP="001D0DB8">
            <w:pPr>
              <w:rPr>
                <w:rFonts w:ascii="Calibri Light" w:hAnsi="Calibri Light" w:cs="Calibri Light"/>
                <w:sz w:val="22"/>
                <w:szCs w:val="22"/>
                <w:lang w:val="en-US"/>
              </w:rPr>
            </w:pPr>
          </w:p>
        </w:tc>
        <w:tc>
          <w:tcPr>
            <w:tcW w:w="2781" w:type="dxa"/>
            <w:vAlign w:val="center"/>
          </w:tcPr>
          <w:p w14:paraId="044189BC" w14:textId="45C5C0E1"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How and when will dashboard use and the implementation be evaluated with the team?</w:t>
            </w:r>
          </w:p>
        </w:tc>
        <w:tc>
          <w:tcPr>
            <w:tcW w:w="4536" w:type="dxa"/>
            <w:tcBorders>
              <w:right w:val="single" w:sz="4" w:space="0" w:color="auto"/>
            </w:tcBorders>
            <w:vAlign w:val="center"/>
          </w:tcPr>
          <w:p w14:paraId="614DA106" w14:textId="23F0B80D" w:rsidR="001D0DB8" w:rsidRPr="00F77EAE" w:rsidRDefault="00FF7266"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At the end of the academic year, we will schedule a meeting with the team</w:t>
            </w:r>
            <w:r w:rsidR="00D52C79">
              <w:rPr>
                <w:rFonts w:ascii="Calibri Light" w:hAnsi="Calibri Light" w:cs="Calibri Light"/>
                <w:color w:val="5B9BD5" w:themeColor="accent5"/>
                <w:sz w:val="22"/>
                <w:szCs w:val="22"/>
                <w:lang w:val="en-US"/>
              </w:rPr>
              <w:t xml:space="preserve"> to reflect on the implementation</w:t>
            </w:r>
            <w:r>
              <w:rPr>
                <w:rFonts w:ascii="Calibri Light" w:hAnsi="Calibri Light" w:cs="Calibri Light"/>
                <w:color w:val="5B9BD5" w:themeColor="accent5"/>
                <w:sz w:val="22"/>
                <w:szCs w:val="22"/>
                <w:lang w:val="en-US"/>
              </w:rPr>
              <w:t xml:space="preserve">. </w:t>
            </w:r>
          </w:p>
        </w:tc>
        <w:tc>
          <w:tcPr>
            <w:tcW w:w="1985" w:type="dxa"/>
            <w:tcBorders>
              <w:right w:val="single" w:sz="4" w:space="0" w:color="auto"/>
            </w:tcBorders>
            <w:vAlign w:val="center"/>
          </w:tcPr>
          <w:p w14:paraId="7A275811" w14:textId="153CA36E"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Why this way, and why then?</w:t>
            </w:r>
          </w:p>
        </w:tc>
        <w:tc>
          <w:tcPr>
            <w:tcW w:w="4111" w:type="dxa"/>
            <w:tcBorders>
              <w:right w:val="single" w:sz="4" w:space="0" w:color="auto"/>
            </w:tcBorders>
            <w:vAlign w:val="center"/>
          </w:tcPr>
          <w:p w14:paraId="526A6BCD" w14:textId="0083A1C1" w:rsidR="001D0DB8" w:rsidRPr="00F77EAE" w:rsidRDefault="00FF7266"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Because we want to evaluate the implementation after the evaluation with the students. This will allow the tutors to take into account the opinion of the students, but also their own experience. </w:t>
            </w:r>
          </w:p>
        </w:tc>
      </w:tr>
      <w:tr w:rsidR="001D0DB8" w:rsidRPr="00903DAC" w14:paraId="5847A771" w14:textId="77777777" w:rsidTr="00B016D4">
        <w:trPr>
          <w:trHeight w:val="964"/>
        </w:trPr>
        <w:tc>
          <w:tcPr>
            <w:tcW w:w="1897" w:type="dxa"/>
            <w:vMerge/>
            <w:tcBorders>
              <w:left w:val="single" w:sz="4" w:space="0" w:color="auto"/>
            </w:tcBorders>
          </w:tcPr>
          <w:p w14:paraId="2E135567" w14:textId="77777777" w:rsidR="001D0DB8" w:rsidRPr="00E274E4" w:rsidRDefault="001D0DB8" w:rsidP="001D0DB8">
            <w:pPr>
              <w:rPr>
                <w:rFonts w:ascii="Calibri Light" w:hAnsi="Calibri Light" w:cs="Calibri Light"/>
                <w:sz w:val="22"/>
                <w:szCs w:val="22"/>
                <w:lang w:val="en-US"/>
              </w:rPr>
            </w:pPr>
          </w:p>
        </w:tc>
        <w:tc>
          <w:tcPr>
            <w:tcW w:w="2781" w:type="dxa"/>
            <w:vAlign w:val="center"/>
          </w:tcPr>
          <w:p w14:paraId="36C017C0" w14:textId="1D0FED76" w:rsidR="001D0DB8" w:rsidRDefault="00733B50" w:rsidP="001D0DB8">
            <w:pPr>
              <w:rPr>
                <w:rFonts w:ascii="Calibri Light" w:hAnsi="Calibri Light" w:cs="Calibri Light"/>
                <w:sz w:val="22"/>
                <w:szCs w:val="22"/>
                <w:lang w:val="en-US"/>
              </w:rPr>
            </w:pPr>
            <w:r>
              <w:rPr>
                <w:rFonts w:ascii="Calibri Light" w:hAnsi="Calibri Light" w:cs="Calibri Light"/>
                <w:sz w:val="22"/>
                <w:szCs w:val="22"/>
                <w:lang w:val="en-US"/>
              </w:rPr>
              <w:t>Is there any support needed? Who can provide that support?</w:t>
            </w:r>
          </w:p>
        </w:tc>
        <w:tc>
          <w:tcPr>
            <w:tcW w:w="4536" w:type="dxa"/>
            <w:tcBorders>
              <w:right w:val="single" w:sz="4" w:space="0" w:color="auto"/>
            </w:tcBorders>
            <w:vAlign w:val="center"/>
          </w:tcPr>
          <w:p w14:paraId="025BF799" w14:textId="77777777" w:rsidR="001D0DB8" w:rsidRPr="00F77EAE" w:rsidRDefault="001D0DB8" w:rsidP="001D0DB8">
            <w:pPr>
              <w:rPr>
                <w:rFonts w:ascii="Calibri Light" w:hAnsi="Calibri Light" w:cs="Calibri Light"/>
                <w:color w:val="5B9BD5" w:themeColor="accent5"/>
                <w:sz w:val="22"/>
                <w:szCs w:val="22"/>
                <w:lang w:val="en-US"/>
              </w:rPr>
            </w:pPr>
          </w:p>
        </w:tc>
        <w:tc>
          <w:tcPr>
            <w:tcW w:w="1985" w:type="dxa"/>
            <w:tcBorders>
              <w:right w:val="single" w:sz="4" w:space="0" w:color="auto"/>
            </w:tcBorders>
            <w:vAlign w:val="center"/>
          </w:tcPr>
          <w:p w14:paraId="1D3649B4" w14:textId="77777777" w:rsidR="001D0DB8" w:rsidRDefault="001D0DB8" w:rsidP="001D0DB8">
            <w:pPr>
              <w:rPr>
                <w:rFonts w:ascii="Calibri Light" w:hAnsi="Calibri Light" w:cs="Calibri Light"/>
                <w:sz w:val="22"/>
                <w:szCs w:val="22"/>
                <w:lang w:val="en-US"/>
              </w:rPr>
            </w:pPr>
          </w:p>
        </w:tc>
        <w:tc>
          <w:tcPr>
            <w:tcW w:w="4111" w:type="dxa"/>
            <w:tcBorders>
              <w:right w:val="single" w:sz="4" w:space="0" w:color="auto"/>
            </w:tcBorders>
            <w:vAlign w:val="center"/>
          </w:tcPr>
          <w:p w14:paraId="46B63CCF" w14:textId="77777777" w:rsidR="001D0DB8" w:rsidRPr="00F77EAE" w:rsidRDefault="001D0DB8" w:rsidP="001D0DB8">
            <w:pPr>
              <w:rPr>
                <w:rFonts w:ascii="Calibri Light" w:hAnsi="Calibri Light" w:cs="Calibri Light"/>
                <w:color w:val="5B9BD5" w:themeColor="accent5"/>
                <w:sz w:val="22"/>
                <w:szCs w:val="22"/>
                <w:lang w:val="en-US"/>
              </w:rPr>
            </w:pPr>
          </w:p>
        </w:tc>
      </w:tr>
      <w:tr w:rsidR="001D0DB8" w:rsidRPr="00903DAC" w14:paraId="79049924" w14:textId="77777777" w:rsidTr="00507416">
        <w:tc>
          <w:tcPr>
            <w:tcW w:w="15310" w:type="dxa"/>
            <w:gridSpan w:val="5"/>
            <w:vAlign w:val="center"/>
          </w:tcPr>
          <w:p w14:paraId="0D866CB2" w14:textId="17ED623E" w:rsidR="001D0DB8" w:rsidRPr="00E274E4" w:rsidRDefault="001D0DB8" w:rsidP="001D0DB8">
            <w:pPr>
              <w:rPr>
                <w:rFonts w:ascii="Calibri Light" w:hAnsi="Calibri Light" w:cs="Calibri Light"/>
                <w:sz w:val="22"/>
                <w:szCs w:val="22"/>
                <w:lang w:val="en-US"/>
              </w:rPr>
            </w:pPr>
          </w:p>
        </w:tc>
      </w:tr>
      <w:tr w:rsidR="001D0DB8" w:rsidRPr="00903DAC" w14:paraId="2B059FF0" w14:textId="77777777" w:rsidTr="00507416">
        <w:tc>
          <w:tcPr>
            <w:tcW w:w="15310" w:type="dxa"/>
            <w:gridSpan w:val="5"/>
            <w:vAlign w:val="center"/>
          </w:tcPr>
          <w:p w14:paraId="4073E7EC" w14:textId="77777777" w:rsidR="001D0DB8" w:rsidRDefault="001D0DB8" w:rsidP="001D0DB8">
            <w:pPr>
              <w:rPr>
                <w:rFonts w:ascii="Calibri Light" w:hAnsi="Calibri Light" w:cs="Calibri Light"/>
                <w:sz w:val="22"/>
                <w:szCs w:val="22"/>
                <w:lang w:val="en-US"/>
              </w:rPr>
            </w:pPr>
          </w:p>
          <w:p w14:paraId="39952DAA" w14:textId="77777777" w:rsidR="001D0DB8" w:rsidRPr="00E274E4"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Are there any other remarks regarding the implementation of the Thermos dashboard?</w:t>
            </w:r>
            <w:r>
              <w:rPr>
                <w:rFonts w:ascii="Calibri Light" w:hAnsi="Calibri Light" w:cs="Calibri Light"/>
                <w:sz w:val="22"/>
                <w:szCs w:val="22"/>
                <w:lang w:val="en-US"/>
              </w:rPr>
              <w:br/>
            </w:r>
            <w:r>
              <w:rPr>
                <w:rFonts w:ascii="Calibri Light" w:hAnsi="Calibri Light" w:cs="Calibri Light"/>
                <w:sz w:val="22"/>
                <w:szCs w:val="22"/>
                <w:lang w:val="en-US"/>
              </w:rPr>
              <w:br/>
            </w:r>
            <w:r>
              <w:rPr>
                <w:rFonts w:ascii="Calibri Light" w:hAnsi="Calibri Light" w:cs="Calibri Light"/>
                <w:sz w:val="22"/>
                <w:szCs w:val="22"/>
                <w:lang w:val="en-US"/>
              </w:rPr>
              <w:br/>
            </w:r>
            <w:r>
              <w:rPr>
                <w:rFonts w:ascii="Calibri Light" w:hAnsi="Calibri Light" w:cs="Calibri Light"/>
                <w:sz w:val="22"/>
                <w:szCs w:val="22"/>
                <w:lang w:val="en-US"/>
              </w:rPr>
              <w:br/>
            </w:r>
            <w:r>
              <w:rPr>
                <w:rFonts w:ascii="Calibri Light" w:hAnsi="Calibri Light" w:cs="Calibri Light"/>
                <w:sz w:val="22"/>
                <w:szCs w:val="22"/>
                <w:lang w:val="en-US"/>
              </w:rPr>
              <w:br/>
            </w:r>
            <w:r>
              <w:rPr>
                <w:rFonts w:ascii="Calibri Light" w:hAnsi="Calibri Light" w:cs="Calibri Light"/>
                <w:sz w:val="22"/>
                <w:szCs w:val="22"/>
                <w:lang w:val="en-US"/>
              </w:rPr>
              <w:br/>
            </w:r>
          </w:p>
        </w:tc>
      </w:tr>
    </w:tbl>
    <w:p w14:paraId="12850FC0" w14:textId="143A6D9C" w:rsidR="001D083C" w:rsidRPr="00A36B54" w:rsidRDefault="001D083C" w:rsidP="001D083C">
      <w:pPr>
        <w:rPr>
          <w:lang w:val="en-US"/>
        </w:rPr>
      </w:pPr>
    </w:p>
    <w:p w14:paraId="11D5711D" w14:textId="77777777" w:rsidR="001F0FBB" w:rsidRPr="00E274E4" w:rsidRDefault="001F0FBB">
      <w:pPr>
        <w:rPr>
          <w:rFonts w:ascii="Calibri Light" w:hAnsi="Calibri Light" w:cs="Calibri Light"/>
          <w:sz w:val="22"/>
          <w:szCs w:val="22"/>
          <w:lang w:val="en-US"/>
        </w:rPr>
      </w:pPr>
    </w:p>
    <w:sectPr w:rsidR="001F0FBB" w:rsidRPr="00E274E4" w:rsidSect="000373DA">
      <w:headerReference w:type="default" r:id="rId13"/>
      <w:pgSz w:w="16840" w:h="11900" w:orient="landscape"/>
      <w:pgMar w:top="493" w:right="1417" w:bottom="52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C9525" w14:textId="77777777" w:rsidR="00F33423" w:rsidRDefault="00F33423" w:rsidP="00A31852">
      <w:r>
        <w:separator/>
      </w:r>
    </w:p>
  </w:endnote>
  <w:endnote w:type="continuationSeparator" w:id="0">
    <w:p w14:paraId="29823FB1" w14:textId="77777777" w:rsidR="00F33423" w:rsidRDefault="00F33423" w:rsidP="00A31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8DF02" w14:textId="77777777" w:rsidR="00F33423" w:rsidRDefault="00F33423" w:rsidP="00A31852">
      <w:r>
        <w:separator/>
      </w:r>
    </w:p>
  </w:footnote>
  <w:footnote w:type="continuationSeparator" w:id="0">
    <w:p w14:paraId="45BDDD3B" w14:textId="77777777" w:rsidR="00F33423" w:rsidRDefault="00F33423" w:rsidP="00A318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64E9D" w14:textId="77777777" w:rsidR="00A31852" w:rsidRDefault="00A31852">
    <w:pPr>
      <w:pStyle w:val="Koptekst"/>
    </w:pPr>
    <w:r w:rsidRPr="00A31852">
      <w:rPr>
        <w:noProof/>
      </w:rPr>
      <w:drawing>
        <wp:anchor distT="0" distB="0" distL="114300" distR="114300" simplePos="0" relativeHeight="251658240" behindDoc="1" locked="0" layoutInCell="1" allowOverlap="1" wp14:anchorId="4CA1C299" wp14:editId="74B358A5">
          <wp:simplePos x="0" y="0"/>
          <wp:positionH relativeFrom="column">
            <wp:posOffset>8497327</wp:posOffset>
          </wp:positionH>
          <wp:positionV relativeFrom="paragraph">
            <wp:posOffset>-181165</wp:posOffset>
          </wp:positionV>
          <wp:extent cx="680936" cy="273249"/>
          <wp:effectExtent l="0" t="0" r="5080" b="6350"/>
          <wp:wrapTight wrapText="bothSides">
            <wp:wrapPolygon edited="0">
              <wp:start x="15313" y="0"/>
              <wp:lineTo x="0" y="11051"/>
              <wp:lineTo x="0" y="21098"/>
              <wp:lineTo x="21358" y="21098"/>
              <wp:lineTo x="21358" y="13060"/>
              <wp:lineTo x="18134" y="0"/>
              <wp:lineTo x="15313" y="0"/>
            </wp:wrapPolygon>
          </wp:wrapTight>
          <wp:docPr id="2" name="Afbeelding 1" descr="Afbeelding met tekst, illustratie&#10;&#10;Automatisch gegenereerde beschrijving">
            <a:extLst xmlns:a="http://schemas.openxmlformats.org/drawingml/2006/main">
              <a:ext uri="{FF2B5EF4-FFF2-40B4-BE49-F238E27FC236}">
                <a16:creationId xmlns:a16="http://schemas.microsoft.com/office/drawing/2014/main" id="{49A03E64-2AE6-734D-9A5B-A1EF84959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49A03E64-2AE6-734D-9A5B-A1EF84959D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80936" cy="27324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FBB"/>
    <w:rsid w:val="000373DA"/>
    <w:rsid w:val="000430B4"/>
    <w:rsid w:val="00073B7C"/>
    <w:rsid w:val="000936DA"/>
    <w:rsid w:val="000B3369"/>
    <w:rsid w:val="000B71AF"/>
    <w:rsid w:val="00160ADD"/>
    <w:rsid w:val="001A01CB"/>
    <w:rsid w:val="001B38AB"/>
    <w:rsid w:val="001D083C"/>
    <w:rsid w:val="001D0DB8"/>
    <w:rsid w:val="001D4709"/>
    <w:rsid w:val="001F0FBB"/>
    <w:rsid w:val="00242923"/>
    <w:rsid w:val="00264FCC"/>
    <w:rsid w:val="00276113"/>
    <w:rsid w:val="002908A6"/>
    <w:rsid w:val="002A1F7D"/>
    <w:rsid w:val="002A3EFE"/>
    <w:rsid w:val="002A77F3"/>
    <w:rsid w:val="002B6F8D"/>
    <w:rsid w:val="00301FBE"/>
    <w:rsid w:val="0033379C"/>
    <w:rsid w:val="00372CFD"/>
    <w:rsid w:val="003D12A9"/>
    <w:rsid w:val="00400DC9"/>
    <w:rsid w:val="004B2909"/>
    <w:rsid w:val="004C22B0"/>
    <w:rsid w:val="004C505E"/>
    <w:rsid w:val="004D156E"/>
    <w:rsid w:val="004D5A7C"/>
    <w:rsid w:val="004E7DCA"/>
    <w:rsid w:val="00500355"/>
    <w:rsid w:val="00504D1A"/>
    <w:rsid w:val="00527FAE"/>
    <w:rsid w:val="00592D77"/>
    <w:rsid w:val="005E51CC"/>
    <w:rsid w:val="006065F9"/>
    <w:rsid w:val="00615167"/>
    <w:rsid w:val="0065662F"/>
    <w:rsid w:val="006A3695"/>
    <w:rsid w:val="006B3684"/>
    <w:rsid w:val="006F1B15"/>
    <w:rsid w:val="006F51BB"/>
    <w:rsid w:val="006F797A"/>
    <w:rsid w:val="00723320"/>
    <w:rsid w:val="00730E8B"/>
    <w:rsid w:val="007335EF"/>
    <w:rsid w:val="00733B50"/>
    <w:rsid w:val="00746D87"/>
    <w:rsid w:val="007D5A09"/>
    <w:rsid w:val="007D6E28"/>
    <w:rsid w:val="007E5D9E"/>
    <w:rsid w:val="00804E0D"/>
    <w:rsid w:val="00831268"/>
    <w:rsid w:val="00865B68"/>
    <w:rsid w:val="008A3CCD"/>
    <w:rsid w:val="008E018E"/>
    <w:rsid w:val="00903DAC"/>
    <w:rsid w:val="0091633F"/>
    <w:rsid w:val="009D4B7A"/>
    <w:rsid w:val="009E7630"/>
    <w:rsid w:val="009F0CF6"/>
    <w:rsid w:val="00A236E1"/>
    <w:rsid w:val="00A263C9"/>
    <w:rsid w:val="00A30F1D"/>
    <w:rsid w:val="00A31852"/>
    <w:rsid w:val="00A36B54"/>
    <w:rsid w:val="00A43003"/>
    <w:rsid w:val="00A44871"/>
    <w:rsid w:val="00A81C99"/>
    <w:rsid w:val="00A94971"/>
    <w:rsid w:val="00AA2409"/>
    <w:rsid w:val="00AB1D35"/>
    <w:rsid w:val="00AD372B"/>
    <w:rsid w:val="00AF659B"/>
    <w:rsid w:val="00B016D4"/>
    <w:rsid w:val="00B126F0"/>
    <w:rsid w:val="00B52A39"/>
    <w:rsid w:val="00B70153"/>
    <w:rsid w:val="00B74B6B"/>
    <w:rsid w:val="00BB7FF7"/>
    <w:rsid w:val="00BD744E"/>
    <w:rsid w:val="00C34002"/>
    <w:rsid w:val="00C52CD9"/>
    <w:rsid w:val="00C55BC4"/>
    <w:rsid w:val="00C70A8E"/>
    <w:rsid w:val="00C75F3E"/>
    <w:rsid w:val="00CC0DDC"/>
    <w:rsid w:val="00D329EC"/>
    <w:rsid w:val="00D33739"/>
    <w:rsid w:val="00D4628E"/>
    <w:rsid w:val="00D52C79"/>
    <w:rsid w:val="00D54813"/>
    <w:rsid w:val="00DE7492"/>
    <w:rsid w:val="00E05D5C"/>
    <w:rsid w:val="00E274E4"/>
    <w:rsid w:val="00EB52D8"/>
    <w:rsid w:val="00F31636"/>
    <w:rsid w:val="00F33423"/>
    <w:rsid w:val="00F77EAE"/>
    <w:rsid w:val="00F77F6A"/>
    <w:rsid w:val="00F83570"/>
    <w:rsid w:val="00FB1EA8"/>
    <w:rsid w:val="00FD46EA"/>
    <w:rsid w:val="00FE10D9"/>
    <w:rsid w:val="00FF72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7E0C7"/>
  <w15:chartTrackingRefBased/>
  <w15:docId w15:val="{D91E44E5-EFAA-FE45-A54A-55D94E03B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D083C"/>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F0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C34002"/>
    <w:rPr>
      <w:rFonts w:eastAsiaTheme="minorHAnsi"/>
      <w:sz w:val="18"/>
      <w:szCs w:val="18"/>
      <w:lang w:eastAsia="en-US"/>
    </w:rPr>
  </w:style>
  <w:style w:type="character" w:customStyle="1" w:styleId="BallontekstChar">
    <w:name w:val="Ballontekst Char"/>
    <w:basedOn w:val="Standaardalinea-lettertype"/>
    <w:link w:val="Ballontekst"/>
    <w:uiPriority w:val="99"/>
    <w:semiHidden/>
    <w:rsid w:val="00C34002"/>
    <w:rPr>
      <w:rFonts w:ascii="Times New Roman" w:hAnsi="Times New Roman" w:cs="Times New Roman"/>
      <w:sz w:val="18"/>
      <w:szCs w:val="18"/>
    </w:rPr>
  </w:style>
  <w:style w:type="paragraph" w:styleId="Lijstalinea">
    <w:name w:val="List Paragraph"/>
    <w:basedOn w:val="Standaard"/>
    <w:uiPriority w:val="34"/>
    <w:qFormat/>
    <w:rsid w:val="004C505E"/>
    <w:pPr>
      <w:ind w:left="720"/>
      <w:contextualSpacing/>
    </w:pPr>
    <w:rPr>
      <w:rFonts w:asciiTheme="minorHAnsi" w:eastAsiaTheme="minorHAnsi" w:hAnsiTheme="minorHAnsi" w:cstheme="minorBidi"/>
      <w:lang w:eastAsia="en-US"/>
    </w:rPr>
  </w:style>
  <w:style w:type="paragraph" w:styleId="Koptekst">
    <w:name w:val="header"/>
    <w:basedOn w:val="Standaard"/>
    <w:link w:val="KoptekstChar"/>
    <w:uiPriority w:val="99"/>
    <w:unhideWhenUsed/>
    <w:rsid w:val="00A31852"/>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A31852"/>
  </w:style>
  <w:style w:type="paragraph" w:styleId="Voettekst">
    <w:name w:val="footer"/>
    <w:basedOn w:val="Standaard"/>
    <w:link w:val="VoettekstChar"/>
    <w:uiPriority w:val="99"/>
    <w:unhideWhenUsed/>
    <w:rsid w:val="00A31852"/>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A31852"/>
  </w:style>
  <w:style w:type="character" w:styleId="Verwijzingopmerking">
    <w:name w:val="annotation reference"/>
    <w:basedOn w:val="Standaardalinea-lettertype"/>
    <w:uiPriority w:val="99"/>
    <w:semiHidden/>
    <w:unhideWhenUsed/>
    <w:rsid w:val="00FB1EA8"/>
    <w:rPr>
      <w:sz w:val="16"/>
      <w:szCs w:val="16"/>
    </w:rPr>
  </w:style>
  <w:style w:type="paragraph" w:styleId="Tekstopmerking">
    <w:name w:val="annotation text"/>
    <w:basedOn w:val="Standaard"/>
    <w:link w:val="TekstopmerkingChar"/>
    <w:uiPriority w:val="99"/>
    <w:unhideWhenUsed/>
    <w:rsid w:val="00FB1EA8"/>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rsid w:val="00FB1EA8"/>
    <w:rPr>
      <w:sz w:val="20"/>
      <w:szCs w:val="20"/>
    </w:rPr>
  </w:style>
  <w:style w:type="paragraph" w:styleId="Onderwerpvanopmerking">
    <w:name w:val="annotation subject"/>
    <w:basedOn w:val="Tekstopmerking"/>
    <w:next w:val="Tekstopmerking"/>
    <w:link w:val="OnderwerpvanopmerkingChar"/>
    <w:uiPriority w:val="99"/>
    <w:semiHidden/>
    <w:unhideWhenUsed/>
    <w:rsid w:val="00FB1EA8"/>
    <w:rPr>
      <w:b/>
      <w:bCs/>
    </w:rPr>
  </w:style>
  <w:style w:type="character" w:customStyle="1" w:styleId="OnderwerpvanopmerkingChar">
    <w:name w:val="Onderwerp van opmerking Char"/>
    <w:basedOn w:val="TekstopmerkingChar"/>
    <w:link w:val="Onderwerpvanopmerking"/>
    <w:uiPriority w:val="99"/>
    <w:semiHidden/>
    <w:rsid w:val="00FB1EA8"/>
    <w:rPr>
      <w:b/>
      <w:bCs/>
      <w:sz w:val="20"/>
      <w:szCs w:val="20"/>
    </w:rPr>
  </w:style>
  <w:style w:type="paragraph" w:styleId="Revisie">
    <w:name w:val="Revision"/>
    <w:hidden/>
    <w:uiPriority w:val="99"/>
    <w:semiHidden/>
    <w:rsid w:val="00A36B54"/>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762351">
      <w:bodyDiv w:val="1"/>
      <w:marLeft w:val="0"/>
      <w:marRight w:val="0"/>
      <w:marTop w:val="0"/>
      <w:marBottom w:val="0"/>
      <w:divBdr>
        <w:top w:val="none" w:sz="0" w:space="0" w:color="auto"/>
        <w:left w:val="none" w:sz="0" w:space="0" w:color="auto"/>
        <w:bottom w:val="none" w:sz="0" w:space="0" w:color="auto"/>
        <w:right w:val="none" w:sz="0" w:space="0" w:color="auto"/>
      </w:divBdr>
    </w:div>
    <w:div w:id="718288814">
      <w:bodyDiv w:val="1"/>
      <w:marLeft w:val="0"/>
      <w:marRight w:val="0"/>
      <w:marTop w:val="0"/>
      <w:marBottom w:val="0"/>
      <w:divBdr>
        <w:top w:val="none" w:sz="0" w:space="0" w:color="auto"/>
        <w:left w:val="none" w:sz="0" w:space="0" w:color="auto"/>
        <w:bottom w:val="none" w:sz="0" w:space="0" w:color="auto"/>
        <w:right w:val="none" w:sz="0" w:space="0" w:color="auto"/>
      </w:divBdr>
    </w:div>
    <w:div w:id="795560668">
      <w:bodyDiv w:val="1"/>
      <w:marLeft w:val="0"/>
      <w:marRight w:val="0"/>
      <w:marTop w:val="0"/>
      <w:marBottom w:val="0"/>
      <w:divBdr>
        <w:top w:val="none" w:sz="0" w:space="0" w:color="auto"/>
        <w:left w:val="none" w:sz="0" w:space="0" w:color="auto"/>
        <w:bottom w:val="none" w:sz="0" w:space="0" w:color="auto"/>
        <w:right w:val="none" w:sz="0" w:space="0" w:color="auto"/>
      </w:divBdr>
    </w:div>
    <w:div w:id="161621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1454</Words>
  <Characters>8003</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Vreugd, L.B. de (Lars)</dc:creator>
  <cp:keywords/>
  <dc:description/>
  <cp:lastModifiedBy>Lotte van Kesteren</cp:lastModifiedBy>
  <cp:revision>6</cp:revision>
  <dcterms:created xsi:type="dcterms:W3CDTF">2023-05-03T08:19:00Z</dcterms:created>
  <dcterms:modified xsi:type="dcterms:W3CDTF">2023-05-03T08:45:00Z</dcterms:modified>
</cp:coreProperties>
</file>